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E0" w:rsidRPr="001C632F" w:rsidRDefault="002A2EE0" w:rsidP="00A00849">
      <w:pPr>
        <w:jc w:val="both"/>
        <w:rPr>
          <w:rFonts w:asciiTheme="minorHAnsi" w:hAnsiTheme="minorHAnsi" w:cstheme="minorHAnsi"/>
        </w:rPr>
      </w:pPr>
    </w:p>
    <w:p w:rsidR="002A2EE0" w:rsidRPr="001C632F" w:rsidRDefault="002A2EE0" w:rsidP="00A0084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2A2EE0" w:rsidRPr="001C632F" w:rsidRDefault="002A2EE0" w:rsidP="00A0084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sidRPr="001C632F">
        <w:rPr>
          <w:rFonts w:asciiTheme="minorHAnsi" w:hAnsiTheme="minorHAnsi" w:cstheme="minorHAnsi"/>
          <w:b/>
          <w:sz w:val="24"/>
          <w:szCs w:val="20"/>
        </w:rPr>
        <w:t xml:space="preserve">Verslag Algemene Vergadering LOP Oudenaarde Basis </w:t>
      </w:r>
    </w:p>
    <w:p w:rsidR="002A2EE0" w:rsidRPr="001C632F" w:rsidRDefault="002A2EE0" w:rsidP="00A0084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sidRPr="001C632F">
        <w:rPr>
          <w:rFonts w:asciiTheme="minorHAnsi" w:hAnsiTheme="minorHAnsi" w:cstheme="minorHAnsi"/>
          <w:b/>
          <w:sz w:val="24"/>
          <w:szCs w:val="20"/>
        </w:rPr>
        <w:t>14 mei 2012</w:t>
      </w:r>
    </w:p>
    <w:p w:rsidR="002A2EE0" w:rsidRPr="001C632F" w:rsidRDefault="002A2EE0" w:rsidP="00A0084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2A2EE0" w:rsidRPr="001C632F" w:rsidRDefault="002A2EE0" w:rsidP="00A00849">
      <w:pPr>
        <w:jc w:val="both"/>
        <w:rPr>
          <w:rFonts w:asciiTheme="minorHAnsi" w:hAnsiTheme="minorHAnsi" w:cstheme="minorHAnsi"/>
          <w:b/>
          <w:szCs w:val="20"/>
        </w:rPr>
      </w:pPr>
    </w:p>
    <w:p w:rsidR="002A2EE0" w:rsidRPr="001C632F" w:rsidRDefault="002A2EE0" w:rsidP="00A00849">
      <w:pPr>
        <w:shd w:val="clear" w:color="auto" w:fill="A6A6A6" w:themeFill="background1" w:themeFillShade="A6"/>
        <w:jc w:val="both"/>
        <w:rPr>
          <w:rFonts w:asciiTheme="minorHAnsi" w:hAnsiTheme="minorHAnsi" w:cstheme="minorHAnsi"/>
          <w:b/>
          <w:szCs w:val="20"/>
        </w:rPr>
      </w:pPr>
      <w:r w:rsidRPr="001C632F">
        <w:rPr>
          <w:rFonts w:asciiTheme="minorHAnsi" w:hAnsiTheme="minorHAnsi" w:cstheme="minorHAnsi"/>
          <w:b/>
          <w:szCs w:val="20"/>
        </w:rPr>
        <w:t>Aanwezig/Verontschuldigd</w:t>
      </w:r>
    </w:p>
    <w:p w:rsidR="002A2EE0" w:rsidRPr="001C632F" w:rsidRDefault="002A2EE0" w:rsidP="00A00849">
      <w:pPr>
        <w:jc w:val="both"/>
        <w:rPr>
          <w:rFonts w:asciiTheme="minorHAnsi" w:hAnsiTheme="minorHAnsi" w:cstheme="minorHAnsi"/>
          <w:b/>
          <w:szCs w:val="20"/>
        </w:rPr>
      </w:pPr>
    </w:p>
    <w:tbl>
      <w:tblPr>
        <w:tblW w:w="8820"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276"/>
        <w:gridCol w:w="2268"/>
        <w:gridCol w:w="3296"/>
        <w:gridCol w:w="1980"/>
      </w:tblGrid>
      <w:tr w:rsidR="002A2EE0" w:rsidRPr="001C632F" w:rsidTr="007F00A2">
        <w:trPr>
          <w:cantSplit/>
          <w:trHeight w:val="113"/>
        </w:trPr>
        <w:tc>
          <w:tcPr>
            <w:tcW w:w="1276"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Stefaan</w:t>
            </w:r>
          </w:p>
        </w:tc>
        <w:tc>
          <w:tcPr>
            <w:tcW w:w="2268"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Vercamer</w:t>
            </w:r>
          </w:p>
        </w:tc>
        <w:tc>
          <w:tcPr>
            <w:tcW w:w="3296"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Voorzitter LOP</w:t>
            </w:r>
          </w:p>
        </w:tc>
        <w:tc>
          <w:tcPr>
            <w:tcW w:w="1980"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Luc</w:t>
            </w:r>
          </w:p>
        </w:tc>
        <w:tc>
          <w:tcPr>
            <w:tcW w:w="2268"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Top</w:t>
            </w:r>
          </w:p>
        </w:tc>
        <w:tc>
          <w:tcPr>
            <w:tcW w:w="3296"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LOP-deskundige</w:t>
            </w:r>
          </w:p>
        </w:tc>
        <w:tc>
          <w:tcPr>
            <w:tcW w:w="1980" w:type="dxa"/>
            <w:shd w:val="clear" w:color="C0C0C0"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8820" w:type="dxa"/>
            <w:gridSpan w:val="4"/>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Directies scholen in werkgebied</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Caroline</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Van </w:t>
            </w:r>
            <w:proofErr w:type="spellStart"/>
            <w:r w:rsidRPr="001C632F">
              <w:rPr>
                <w:rFonts w:asciiTheme="minorHAnsi" w:hAnsiTheme="minorHAnsi" w:cstheme="minorHAnsi"/>
                <w:sz w:val="16"/>
                <w:szCs w:val="18"/>
              </w:rPr>
              <w:t>Driessche</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Coörd</w:t>
            </w:r>
            <w:proofErr w:type="spellEnd"/>
            <w:r w:rsidRPr="001C632F">
              <w:rPr>
                <w:rFonts w:asciiTheme="minorHAnsi" w:hAnsiTheme="minorHAnsi" w:cstheme="minorHAnsi"/>
                <w:sz w:val="16"/>
                <w:szCs w:val="18"/>
              </w:rPr>
              <w:t>. Dir. KBO</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Evelien</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Gauquier</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w:t>
            </w:r>
            <w:proofErr w:type="spellStart"/>
            <w:r w:rsidRPr="001C632F">
              <w:rPr>
                <w:rFonts w:asciiTheme="minorHAnsi" w:hAnsiTheme="minorHAnsi" w:cstheme="minorHAnsi"/>
                <w:sz w:val="16"/>
                <w:szCs w:val="18"/>
              </w:rPr>
              <w:t>Eine</w:t>
            </w:r>
            <w:proofErr w:type="spellEnd"/>
            <w:r w:rsidRPr="001C632F">
              <w:rPr>
                <w:rFonts w:asciiTheme="minorHAnsi" w:hAnsiTheme="minorHAnsi" w:cstheme="minorHAnsi"/>
                <w:sz w:val="16"/>
                <w:szCs w:val="18"/>
              </w:rPr>
              <w:t xml:space="preserve"> 1</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Katrien</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De Smet </w:t>
            </w:r>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Nederename </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Hilde</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De </w:t>
            </w:r>
            <w:proofErr w:type="spellStart"/>
            <w:r w:rsidRPr="001C632F">
              <w:rPr>
                <w:rFonts w:asciiTheme="minorHAnsi" w:hAnsiTheme="minorHAnsi" w:cstheme="minorHAnsi"/>
                <w:sz w:val="16"/>
                <w:szCs w:val="18"/>
              </w:rPr>
              <w:t>Coene</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KBO Welden</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Frank</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De </w:t>
            </w:r>
            <w:proofErr w:type="spellStart"/>
            <w:r w:rsidRPr="001C632F">
              <w:rPr>
                <w:rFonts w:asciiTheme="minorHAnsi" w:hAnsiTheme="minorHAnsi" w:cstheme="minorHAnsi"/>
                <w:sz w:val="16"/>
                <w:szCs w:val="18"/>
              </w:rPr>
              <w:t>Greeve</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Basisschool GO Abraham Hans</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Bart</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Dhaene</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KBO Sint Jozef 1</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Bart </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Dierckx</w:t>
            </w:r>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KBO Sint-Jozef 2</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Nathalie</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De </w:t>
            </w:r>
            <w:proofErr w:type="spellStart"/>
            <w:r w:rsidRPr="001C632F">
              <w:rPr>
                <w:rFonts w:asciiTheme="minorHAnsi" w:hAnsiTheme="minorHAnsi" w:cstheme="minorHAnsi"/>
                <w:sz w:val="16"/>
                <w:szCs w:val="18"/>
              </w:rPr>
              <w:t>Keyser</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w:t>
            </w:r>
            <w:proofErr w:type="spellStart"/>
            <w:r w:rsidRPr="001C632F">
              <w:rPr>
                <w:rFonts w:asciiTheme="minorHAnsi" w:hAnsiTheme="minorHAnsi" w:cstheme="minorHAnsi"/>
                <w:sz w:val="16"/>
                <w:szCs w:val="18"/>
              </w:rPr>
              <w:t>Eine</w:t>
            </w:r>
            <w:proofErr w:type="spellEnd"/>
            <w:r w:rsidRPr="001C632F">
              <w:rPr>
                <w:rFonts w:asciiTheme="minorHAnsi" w:hAnsiTheme="minorHAnsi" w:cstheme="minorHAnsi"/>
                <w:sz w:val="16"/>
                <w:szCs w:val="18"/>
              </w:rPr>
              <w:t xml:space="preserve"> 2</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Kristel</w:t>
            </w:r>
            <w:proofErr w:type="spellEnd"/>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Grieten</w:t>
            </w:r>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KBO Mater</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Frans</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Oorts</w:t>
            </w:r>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KBO College</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Ann</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Van </w:t>
            </w:r>
            <w:proofErr w:type="spellStart"/>
            <w:r w:rsidRPr="001C632F">
              <w:rPr>
                <w:rFonts w:asciiTheme="minorHAnsi" w:hAnsiTheme="minorHAnsi" w:cstheme="minorHAnsi"/>
                <w:sz w:val="16"/>
                <w:szCs w:val="18"/>
              </w:rPr>
              <w:t>Coppenolle</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Freinetschool De Vier Tuinen</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Greet</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Weyme</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w:t>
            </w:r>
            <w:proofErr w:type="spellStart"/>
            <w:r w:rsidRPr="001C632F">
              <w:rPr>
                <w:rFonts w:asciiTheme="minorHAnsi" w:hAnsiTheme="minorHAnsi" w:cstheme="minorHAnsi"/>
                <w:sz w:val="16"/>
                <w:szCs w:val="18"/>
              </w:rPr>
              <w:t>Bevere</w:t>
            </w:r>
            <w:proofErr w:type="spellEnd"/>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Freya</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Neyt</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w:t>
            </w:r>
            <w:proofErr w:type="spellStart"/>
            <w:r w:rsidRPr="001C632F">
              <w:rPr>
                <w:rFonts w:asciiTheme="minorHAnsi" w:hAnsiTheme="minorHAnsi" w:cstheme="minorHAnsi"/>
                <w:sz w:val="16"/>
                <w:szCs w:val="18"/>
              </w:rPr>
              <w:t>Bevere</w:t>
            </w:r>
            <w:proofErr w:type="spellEnd"/>
            <w:r w:rsidRPr="001C632F">
              <w:rPr>
                <w:rFonts w:asciiTheme="minorHAnsi" w:hAnsiTheme="minorHAnsi" w:cstheme="minorHAnsi"/>
                <w:sz w:val="16"/>
                <w:szCs w:val="18"/>
              </w:rPr>
              <w:t xml:space="preserve"> 2</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Nancy</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Van der </w:t>
            </w:r>
            <w:proofErr w:type="spellStart"/>
            <w:r w:rsidRPr="001C632F">
              <w:rPr>
                <w:rFonts w:asciiTheme="minorHAnsi" w:hAnsiTheme="minorHAnsi" w:cstheme="minorHAnsi"/>
                <w:sz w:val="16"/>
                <w:szCs w:val="18"/>
              </w:rPr>
              <w:t>Straeten</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St </w:t>
            </w:r>
            <w:proofErr w:type="spellStart"/>
            <w:r w:rsidRPr="001C632F">
              <w:rPr>
                <w:rFonts w:asciiTheme="minorHAnsi" w:hAnsiTheme="minorHAnsi" w:cstheme="minorHAnsi"/>
                <w:sz w:val="16"/>
                <w:szCs w:val="18"/>
              </w:rPr>
              <w:t>Walburga</w:t>
            </w:r>
            <w:proofErr w:type="spellEnd"/>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Thomas</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Vanden Berghe</w:t>
            </w:r>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w:t>
            </w:r>
            <w:proofErr w:type="spellStart"/>
            <w:r w:rsidRPr="001C632F">
              <w:rPr>
                <w:rFonts w:asciiTheme="minorHAnsi" w:hAnsiTheme="minorHAnsi" w:cstheme="minorHAnsi"/>
                <w:sz w:val="16"/>
                <w:szCs w:val="18"/>
              </w:rPr>
              <w:t>Leupegem</w:t>
            </w:r>
            <w:proofErr w:type="spellEnd"/>
            <w:r w:rsidRPr="001C632F">
              <w:rPr>
                <w:rFonts w:asciiTheme="minorHAnsi" w:hAnsiTheme="minorHAnsi" w:cstheme="minorHAnsi"/>
                <w:sz w:val="16"/>
                <w:szCs w:val="18"/>
              </w:rPr>
              <w:t>-Melden</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Wim</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Van Nieuwenhuize</w:t>
            </w:r>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KBO Ename</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Paul</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Jacques</w:t>
            </w:r>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KBO </w:t>
            </w:r>
            <w:proofErr w:type="spellStart"/>
            <w:r w:rsidRPr="001C632F">
              <w:rPr>
                <w:rFonts w:asciiTheme="minorHAnsi" w:hAnsiTheme="minorHAnsi" w:cstheme="minorHAnsi"/>
                <w:sz w:val="16"/>
                <w:szCs w:val="18"/>
              </w:rPr>
              <w:t>Volkegem</w:t>
            </w:r>
            <w:proofErr w:type="spellEnd"/>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Caroline</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Sorgeloos</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lang w:val="en-GB"/>
              </w:rPr>
            </w:pPr>
            <w:r w:rsidRPr="001C632F">
              <w:rPr>
                <w:rFonts w:asciiTheme="minorHAnsi" w:hAnsiTheme="minorHAnsi" w:cstheme="minorHAnsi"/>
                <w:sz w:val="16"/>
                <w:szCs w:val="18"/>
                <w:lang w:val="en-GB"/>
              </w:rPr>
              <w:t xml:space="preserve">'t </w:t>
            </w:r>
            <w:proofErr w:type="spellStart"/>
            <w:r w:rsidRPr="001C632F">
              <w:rPr>
                <w:rFonts w:asciiTheme="minorHAnsi" w:hAnsiTheme="minorHAnsi" w:cstheme="minorHAnsi"/>
                <w:sz w:val="16"/>
                <w:szCs w:val="18"/>
                <w:lang w:val="en-GB"/>
              </w:rPr>
              <w:t>Craeneveld</w:t>
            </w:r>
            <w:proofErr w:type="spellEnd"/>
            <w:r w:rsidRPr="001C632F">
              <w:rPr>
                <w:rFonts w:asciiTheme="minorHAnsi" w:hAnsiTheme="minorHAnsi" w:cstheme="minorHAnsi"/>
                <w:sz w:val="16"/>
                <w:szCs w:val="18"/>
                <w:lang w:val="en-GB"/>
              </w:rPr>
              <w:t xml:space="preserve">-M.P.I. </w:t>
            </w:r>
            <w:proofErr w:type="spellStart"/>
            <w:r w:rsidRPr="001C632F">
              <w:rPr>
                <w:rFonts w:asciiTheme="minorHAnsi" w:hAnsiTheme="minorHAnsi" w:cstheme="minorHAnsi"/>
                <w:sz w:val="16"/>
                <w:szCs w:val="18"/>
                <w:lang w:val="en-GB"/>
              </w:rPr>
              <w:t>vh</w:t>
            </w:r>
            <w:proofErr w:type="spellEnd"/>
            <w:r w:rsidRPr="001C632F">
              <w:rPr>
                <w:rFonts w:asciiTheme="minorHAnsi" w:hAnsiTheme="minorHAnsi" w:cstheme="minorHAnsi"/>
                <w:sz w:val="16"/>
                <w:szCs w:val="18"/>
                <w:lang w:val="en-GB"/>
              </w:rPr>
              <w:t xml:space="preserve"> GO</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Ilse</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Bauters</w:t>
            </w:r>
          </w:p>
        </w:tc>
        <w:tc>
          <w:tcPr>
            <w:tcW w:w="3296" w:type="dxa"/>
            <w:shd w:val="solid" w:color="FFFFFF" w:fill="auto"/>
          </w:tcPr>
          <w:p w:rsidR="002A2EE0" w:rsidRPr="001C632F" w:rsidRDefault="002A2EE0" w:rsidP="00A00849">
            <w:pPr>
              <w:jc w:val="both"/>
              <w:rPr>
                <w:rFonts w:asciiTheme="minorHAnsi" w:hAnsiTheme="minorHAnsi" w:cstheme="minorHAnsi"/>
                <w:sz w:val="16"/>
                <w:szCs w:val="18"/>
                <w:lang w:val="en-GB"/>
              </w:rPr>
            </w:pPr>
            <w:r w:rsidRPr="001C632F">
              <w:rPr>
                <w:rFonts w:asciiTheme="minorHAnsi" w:hAnsiTheme="minorHAnsi" w:cstheme="minorHAnsi"/>
                <w:sz w:val="16"/>
                <w:szCs w:val="18"/>
                <w:lang w:val="en-GB"/>
              </w:rPr>
              <w:t xml:space="preserve">'t </w:t>
            </w:r>
            <w:proofErr w:type="spellStart"/>
            <w:r w:rsidRPr="001C632F">
              <w:rPr>
                <w:rFonts w:asciiTheme="minorHAnsi" w:hAnsiTheme="minorHAnsi" w:cstheme="minorHAnsi"/>
                <w:sz w:val="16"/>
                <w:szCs w:val="18"/>
                <w:lang w:val="en-GB"/>
              </w:rPr>
              <w:t>Craeneveld</w:t>
            </w:r>
            <w:proofErr w:type="spellEnd"/>
            <w:r w:rsidRPr="001C632F">
              <w:rPr>
                <w:rFonts w:asciiTheme="minorHAnsi" w:hAnsiTheme="minorHAnsi" w:cstheme="minorHAnsi"/>
                <w:sz w:val="16"/>
                <w:szCs w:val="18"/>
                <w:lang w:val="en-GB"/>
              </w:rPr>
              <w:t xml:space="preserve">-M.P.I. </w:t>
            </w:r>
            <w:proofErr w:type="spellStart"/>
            <w:r w:rsidRPr="001C632F">
              <w:rPr>
                <w:rFonts w:asciiTheme="minorHAnsi" w:hAnsiTheme="minorHAnsi" w:cstheme="minorHAnsi"/>
                <w:sz w:val="16"/>
                <w:szCs w:val="18"/>
                <w:lang w:val="en-GB"/>
              </w:rPr>
              <w:t>vh</w:t>
            </w:r>
            <w:proofErr w:type="spellEnd"/>
            <w:r w:rsidRPr="001C632F">
              <w:rPr>
                <w:rFonts w:asciiTheme="minorHAnsi" w:hAnsiTheme="minorHAnsi" w:cstheme="minorHAnsi"/>
                <w:sz w:val="16"/>
                <w:szCs w:val="18"/>
                <w:lang w:val="en-GB"/>
              </w:rPr>
              <w:t xml:space="preserve"> GO</w:t>
            </w:r>
          </w:p>
        </w:tc>
        <w:tc>
          <w:tcPr>
            <w:tcW w:w="1980" w:type="dxa"/>
            <w:shd w:val="solid" w:color="FFFFFF" w:fill="auto"/>
          </w:tcPr>
          <w:p w:rsidR="002A2EE0" w:rsidRPr="001C632F" w:rsidRDefault="002A2EE0" w:rsidP="00A00849">
            <w:pPr>
              <w:jc w:val="both"/>
              <w:rPr>
                <w:rFonts w:asciiTheme="minorHAnsi" w:hAnsiTheme="minorHAnsi" w:cstheme="minorHAnsi"/>
                <w:sz w:val="16"/>
                <w:szCs w:val="18"/>
                <w:lang w:val="en-US"/>
              </w:rPr>
            </w:pPr>
            <w:r w:rsidRPr="001C632F">
              <w:rPr>
                <w:rFonts w:asciiTheme="minorHAnsi" w:hAnsiTheme="minorHAnsi" w:cstheme="minorHAnsi"/>
                <w:sz w:val="16"/>
                <w:szCs w:val="18"/>
                <w:lang w:val="en-US"/>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Steven</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Schynkel</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lang w:val="en-GB"/>
              </w:rPr>
            </w:pPr>
            <w:r w:rsidRPr="001C632F">
              <w:rPr>
                <w:rFonts w:asciiTheme="minorHAnsi" w:hAnsiTheme="minorHAnsi" w:cstheme="minorHAnsi"/>
                <w:sz w:val="16"/>
                <w:szCs w:val="18"/>
                <w:lang w:val="en-GB"/>
              </w:rPr>
              <w:t>Vrij BO De Horizon</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Clothaire</w:t>
            </w:r>
            <w:proofErr w:type="spellEnd"/>
            <w:r w:rsidRPr="001C632F">
              <w:rPr>
                <w:rFonts w:asciiTheme="minorHAnsi" w:hAnsiTheme="minorHAnsi" w:cstheme="minorHAnsi"/>
                <w:sz w:val="16"/>
                <w:szCs w:val="18"/>
              </w:rPr>
              <w:t xml:space="preserve"> </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Revyn</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lang w:val="en-GB"/>
              </w:rPr>
              <w:t>Vrij BO</w:t>
            </w:r>
            <w:r w:rsidRPr="001C632F">
              <w:rPr>
                <w:rFonts w:asciiTheme="minorHAnsi" w:hAnsiTheme="minorHAnsi" w:cstheme="minorHAnsi"/>
                <w:sz w:val="16"/>
                <w:szCs w:val="18"/>
              </w:rPr>
              <w:t xml:space="preserve"> Levensblij</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w:t>
            </w:r>
          </w:p>
        </w:tc>
      </w:tr>
      <w:tr w:rsidR="002A2EE0" w:rsidRPr="001C632F" w:rsidTr="007F00A2">
        <w:trPr>
          <w:cantSplit/>
          <w:trHeight w:val="113"/>
        </w:trPr>
        <w:tc>
          <w:tcPr>
            <w:tcW w:w="8820" w:type="dxa"/>
            <w:gridSpan w:val="4"/>
            <w:shd w:val="pct10" w:color="auto" w:fill="FFFFFF"/>
          </w:tcPr>
          <w:p w:rsidR="002A2EE0" w:rsidRPr="001C632F" w:rsidRDefault="000B234D" w:rsidP="00A00849">
            <w:pPr>
              <w:jc w:val="both"/>
              <w:rPr>
                <w:rFonts w:asciiTheme="minorHAnsi" w:hAnsiTheme="minorHAnsi" w:cstheme="minorHAnsi"/>
                <w:b/>
                <w:sz w:val="16"/>
                <w:szCs w:val="18"/>
              </w:rPr>
            </w:pPr>
            <w:r w:rsidRPr="001C632F">
              <w:rPr>
                <w:rFonts w:asciiTheme="minorHAnsi" w:hAnsiTheme="minorHAnsi" w:cstheme="minorHAnsi"/>
                <w:b/>
                <w:sz w:val="16"/>
                <w:szCs w:val="18"/>
              </w:rPr>
              <w:t>Besturen van</w:t>
            </w:r>
            <w:r w:rsidR="002A2EE0" w:rsidRPr="001C632F">
              <w:rPr>
                <w:rFonts w:asciiTheme="minorHAnsi" w:hAnsiTheme="minorHAnsi" w:cstheme="minorHAnsi"/>
                <w:b/>
                <w:sz w:val="16"/>
                <w:szCs w:val="18"/>
              </w:rPr>
              <w:t xml:space="preserve"> scholen in het werkgebied</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Bart</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Kindt</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Raad van Bestuur De  4 Tuinen </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Jean-Claude </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Vanden </w:t>
            </w:r>
            <w:proofErr w:type="spellStart"/>
            <w:r w:rsidRPr="001C632F">
              <w:rPr>
                <w:rFonts w:asciiTheme="minorHAnsi" w:hAnsiTheme="minorHAnsi" w:cstheme="minorHAnsi"/>
                <w:sz w:val="16"/>
                <w:szCs w:val="18"/>
              </w:rPr>
              <w:t>Broecke</w:t>
            </w:r>
            <w:proofErr w:type="spellEnd"/>
          </w:p>
        </w:tc>
        <w:tc>
          <w:tcPr>
            <w:tcW w:w="329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Scholengroep 21</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rPr>
          <w:cantSplit/>
          <w:trHeight w:val="113"/>
        </w:trPr>
        <w:tc>
          <w:tcPr>
            <w:tcW w:w="1276"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Caroline</w:t>
            </w:r>
          </w:p>
        </w:tc>
        <w:tc>
          <w:tcPr>
            <w:tcW w:w="2268"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Van </w:t>
            </w:r>
            <w:proofErr w:type="spellStart"/>
            <w:r w:rsidRPr="001C632F">
              <w:rPr>
                <w:rFonts w:asciiTheme="minorHAnsi" w:hAnsiTheme="minorHAnsi" w:cstheme="minorHAnsi"/>
                <w:sz w:val="16"/>
                <w:szCs w:val="18"/>
              </w:rPr>
              <w:t>Driessche</w:t>
            </w:r>
            <w:proofErr w:type="spellEnd"/>
          </w:p>
        </w:tc>
        <w:tc>
          <w:tcPr>
            <w:tcW w:w="3296" w:type="dxa"/>
            <w:shd w:val="solid" w:color="FFFFFF" w:fill="auto"/>
          </w:tcPr>
          <w:p w:rsidR="002A2EE0" w:rsidRPr="001C632F" w:rsidRDefault="000B234D" w:rsidP="00A00849">
            <w:pPr>
              <w:jc w:val="both"/>
              <w:rPr>
                <w:rFonts w:asciiTheme="minorHAnsi" w:hAnsiTheme="minorHAnsi" w:cstheme="minorHAnsi"/>
                <w:sz w:val="16"/>
                <w:szCs w:val="18"/>
                <w:lang w:val="en-GB"/>
              </w:rPr>
            </w:pPr>
            <w:r w:rsidRPr="001C632F">
              <w:rPr>
                <w:rFonts w:asciiTheme="minorHAnsi" w:hAnsiTheme="minorHAnsi" w:cstheme="minorHAnsi"/>
                <w:sz w:val="16"/>
                <w:szCs w:val="18"/>
                <w:lang w:val="en-GB"/>
              </w:rPr>
              <w:t>KBO</w:t>
            </w:r>
          </w:p>
        </w:tc>
        <w:tc>
          <w:tcPr>
            <w:tcW w:w="1980" w:type="dxa"/>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0B234D" w:rsidRPr="001C632F" w:rsidTr="007F00A2">
        <w:trPr>
          <w:cantSplit/>
          <w:trHeight w:val="113"/>
        </w:trPr>
        <w:tc>
          <w:tcPr>
            <w:tcW w:w="1276" w:type="dxa"/>
            <w:shd w:val="solid" w:color="FFFFFF" w:fill="auto"/>
          </w:tcPr>
          <w:p w:rsidR="000B234D" w:rsidRPr="001C632F" w:rsidRDefault="000B234D" w:rsidP="00A00849">
            <w:pPr>
              <w:jc w:val="both"/>
              <w:rPr>
                <w:rFonts w:asciiTheme="minorHAnsi" w:hAnsiTheme="minorHAnsi" w:cstheme="minorHAnsi"/>
                <w:sz w:val="16"/>
                <w:szCs w:val="18"/>
              </w:rPr>
            </w:pPr>
            <w:r w:rsidRPr="001C632F">
              <w:rPr>
                <w:rFonts w:asciiTheme="minorHAnsi" w:hAnsiTheme="minorHAnsi" w:cstheme="minorHAnsi"/>
                <w:sz w:val="16"/>
                <w:szCs w:val="18"/>
              </w:rPr>
              <w:t>Ingrid</w:t>
            </w:r>
          </w:p>
        </w:tc>
        <w:tc>
          <w:tcPr>
            <w:tcW w:w="2268" w:type="dxa"/>
            <w:shd w:val="solid" w:color="FFFFFF" w:fill="auto"/>
          </w:tcPr>
          <w:p w:rsidR="000B234D" w:rsidRPr="001C632F" w:rsidRDefault="000B234D" w:rsidP="00A00849">
            <w:pPr>
              <w:jc w:val="both"/>
              <w:rPr>
                <w:rFonts w:asciiTheme="minorHAnsi" w:hAnsiTheme="minorHAnsi" w:cstheme="minorHAnsi"/>
                <w:sz w:val="16"/>
                <w:szCs w:val="18"/>
              </w:rPr>
            </w:pPr>
            <w:r w:rsidRPr="001C632F">
              <w:rPr>
                <w:rFonts w:asciiTheme="minorHAnsi" w:hAnsiTheme="minorHAnsi" w:cstheme="minorHAnsi"/>
                <w:sz w:val="16"/>
                <w:szCs w:val="18"/>
              </w:rPr>
              <w:t>Engels</w:t>
            </w:r>
          </w:p>
        </w:tc>
        <w:tc>
          <w:tcPr>
            <w:tcW w:w="3296" w:type="dxa"/>
            <w:shd w:val="solid" w:color="FFFFFF" w:fill="auto"/>
          </w:tcPr>
          <w:p w:rsidR="000B234D" w:rsidRPr="001C632F" w:rsidRDefault="000B234D" w:rsidP="00A00849">
            <w:pPr>
              <w:jc w:val="both"/>
              <w:rPr>
                <w:rFonts w:asciiTheme="minorHAnsi" w:hAnsiTheme="minorHAnsi" w:cstheme="minorHAnsi"/>
                <w:sz w:val="16"/>
                <w:szCs w:val="18"/>
                <w:lang w:val="en-GB"/>
              </w:rPr>
            </w:pPr>
            <w:r w:rsidRPr="001C632F">
              <w:rPr>
                <w:rFonts w:asciiTheme="minorHAnsi" w:hAnsiTheme="minorHAnsi" w:cstheme="minorHAnsi"/>
                <w:sz w:val="16"/>
                <w:szCs w:val="18"/>
                <w:lang w:val="en-GB"/>
              </w:rPr>
              <w:t>KBO</w:t>
            </w:r>
          </w:p>
        </w:tc>
        <w:tc>
          <w:tcPr>
            <w:tcW w:w="1980" w:type="dxa"/>
            <w:shd w:val="solid" w:color="FFFFFF" w:fill="auto"/>
          </w:tcPr>
          <w:p w:rsidR="000B234D" w:rsidRPr="001C632F" w:rsidRDefault="000B234D"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Directies CLB</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Libbrecht</w:t>
            </w:r>
            <w:proofErr w:type="spellEnd"/>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Vrij C.L.B. Zuid-Oost-Vlaanderen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Leen</w:t>
            </w:r>
          </w:p>
        </w:tc>
        <w:tc>
          <w:tcPr>
            <w:tcW w:w="2268"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Van der Linden</w:t>
            </w:r>
          </w:p>
        </w:tc>
        <w:tc>
          <w:tcPr>
            <w:tcW w:w="329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C.L.B. GO</w:t>
            </w:r>
          </w:p>
        </w:tc>
        <w:tc>
          <w:tcPr>
            <w:tcW w:w="1980"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IM CLB</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Marleen</w:t>
            </w:r>
          </w:p>
        </w:tc>
        <w:tc>
          <w:tcPr>
            <w:tcW w:w="2268" w:type="dxa"/>
            <w:tcBorders>
              <w:top w:val="single" w:sz="6" w:space="0" w:color="C0C0C0"/>
              <w:left w:val="single" w:sz="6" w:space="0" w:color="C0C0C0"/>
              <w:bottom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Le Clercq</w:t>
            </w:r>
          </w:p>
        </w:tc>
        <w:tc>
          <w:tcPr>
            <w:tcW w:w="3296" w:type="dxa"/>
            <w:tcBorders>
              <w:top w:val="single" w:sz="6" w:space="0" w:color="C0C0C0"/>
              <w:left w:val="single" w:sz="6" w:space="0" w:color="C0C0C0"/>
              <w:bottom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IM Vrij CLB</w:t>
            </w:r>
          </w:p>
        </w:tc>
        <w:tc>
          <w:tcPr>
            <w:tcW w:w="1980" w:type="dxa"/>
            <w:tcBorders>
              <w:top w:val="single" w:sz="6" w:space="0" w:color="C0C0C0"/>
              <w:left w:val="single" w:sz="6" w:space="0" w:color="C0C0C0"/>
              <w:bottom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Jean-Claude </w:t>
            </w:r>
          </w:p>
        </w:tc>
        <w:tc>
          <w:tcPr>
            <w:tcW w:w="2268"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Vanden </w:t>
            </w:r>
            <w:proofErr w:type="spellStart"/>
            <w:r w:rsidRPr="001C632F">
              <w:rPr>
                <w:rFonts w:asciiTheme="minorHAnsi" w:hAnsiTheme="minorHAnsi" w:cstheme="minorHAnsi"/>
                <w:sz w:val="16"/>
                <w:szCs w:val="18"/>
              </w:rPr>
              <w:t>Broecke</w:t>
            </w:r>
            <w:proofErr w:type="spellEnd"/>
          </w:p>
        </w:tc>
        <w:tc>
          <w:tcPr>
            <w:tcW w:w="329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Scholengroep 21</w:t>
            </w:r>
          </w:p>
        </w:tc>
        <w:tc>
          <w:tcPr>
            <w:tcW w:w="1980"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Vakorganisaties</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tabs>
                <w:tab w:val="left" w:pos="900"/>
              </w:tabs>
              <w:jc w:val="both"/>
              <w:rPr>
                <w:rFonts w:asciiTheme="minorHAnsi" w:hAnsiTheme="minorHAnsi" w:cstheme="minorHAnsi"/>
                <w:sz w:val="16"/>
                <w:szCs w:val="18"/>
              </w:rPr>
            </w:pPr>
            <w:r w:rsidRPr="001C632F">
              <w:rPr>
                <w:rFonts w:asciiTheme="minorHAnsi" w:hAnsiTheme="minorHAnsi" w:cstheme="minorHAnsi"/>
                <w:sz w:val="16"/>
                <w:szCs w:val="18"/>
              </w:rPr>
              <w:t>Hubert</w:t>
            </w:r>
            <w:r w:rsidRPr="001C632F">
              <w:rPr>
                <w:rFonts w:asciiTheme="minorHAnsi" w:hAnsiTheme="minorHAnsi" w:cstheme="minorHAnsi"/>
                <w:sz w:val="16"/>
                <w:szCs w:val="18"/>
              </w:rPr>
              <w:tab/>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De Loof</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ACOD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Rik</w:t>
            </w:r>
          </w:p>
        </w:tc>
        <w:tc>
          <w:tcPr>
            <w:tcW w:w="2268" w:type="dxa"/>
            <w:tcBorders>
              <w:top w:val="single" w:sz="6" w:space="0" w:color="C0C0C0"/>
              <w:left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Bossuyt</w:t>
            </w:r>
            <w:proofErr w:type="spellEnd"/>
          </w:p>
        </w:tc>
        <w:tc>
          <w:tcPr>
            <w:tcW w:w="3296" w:type="dxa"/>
            <w:tcBorders>
              <w:top w:val="single" w:sz="6" w:space="0" w:color="C0C0C0"/>
              <w:left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COV</w:t>
            </w:r>
          </w:p>
        </w:tc>
        <w:tc>
          <w:tcPr>
            <w:tcW w:w="1980" w:type="dxa"/>
            <w:tcBorders>
              <w:top w:val="single" w:sz="6" w:space="0" w:color="C0C0C0"/>
              <w:left w:val="single" w:sz="6" w:space="0" w:color="C0C0C0"/>
              <w:right w:val="single" w:sz="6" w:space="0" w:color="C0C0C0"/>
            </w:tcBorders>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Ouderverenigingen</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Socio-culturele en socio-economische partners</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Hans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Sebrechts</w:t>
            </w:r>
            <w:proofErr w:type="spellEnd"/>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KSA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Marjan</w:t>
            </w:r>
          </w:p>
        </w:tc>
        <w:tc>
          <w:tcPr>
            <w:tcW w:w="2268"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Beugnies</w:t>
            </w:r>
          </w:p>
        </w:tc>
        <w:tc>
          <w:tcPr>
            <w:tcW w:w="329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Gezinsraad</w:t>
            </w:r>
          </w:p>
        </w:tc>
        <w:tc>
          <w:tcPr>
            <w:tcW w:w="1980"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Verenigingen waar armen het woord nemen (voorlopige vervanging door OCMW)</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Guido</w:t>
            </w:r>
          </w:p>
        </w:tc>
        <w:tc>
          <w:tcPr>
            <w:tcW w:w="2268"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Spanhove</w:t>
            </w:r>
            <w:proofErr w:type="spellEnd"/>
          </w:p>
        </w:tc>
        <w:tc>
          <w:tcPr>
            <w:tcW w:w="329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OCMW</w:t>
            </w:r>
          </w:p>
        </w:tc>
        <w:tc>
          <w:tcPr>
            <w:tcW w:w="1980"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Onthaalbureau</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Veronique</w:t>
            </w:r>
          </w:p>
        </w:tc>
        <w:tc>
          <w:tcPr>
            <w:tcW w:w="2268"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Sallemeyn</w:t>
            </w:r>
            <w:proofErr w:type="spellEnd"/>
          </w:p>
        </w:tc>
        <w:tc>
          <w:tcPr>
            <w:tcW w:w="329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Inburgering Oost-Vlaanderen</w:t>
            </w:r>
          </w:p>
        </w:tc>
        <w:tc>
          <w:tcPr>
            <w:tcW w:w="1980"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V</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t>Integratiecentrum</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El Allaoui</w:t>
            </w:r>
          </w:p>
        </w:tc>
        <w:tc>
          <w:tcPr>
            <w:tcW w:w="3296"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 xml:space="preserve">Prov. Integratiecentrum </w:t>
            </w:r>
            <w:proofErr w:type="spellStart"/>
            <w:r w:rsidRPr="001C632F">
              <w:rPr>
                <w:rFonts w:asciiTheme="minorHAnsi" w:hAnsiTheme="minorHAnsi" w:cstheme="minorHAnsi"/>
                <w:sz w:val="16"/>
                <w:szCs w:val="18"/>
              </w:rPr>
              <w:t>Odice</w:t>
            </w:r>
            <w:proofErr w:type="spellEnd"/>
          </w:p>
        </w:tc>
        <w:tc>
          <w:tcPr>
            <w:tcW w:w="1980" w:type="dxa"/>
            <w:tcBorders>
              <w:top w:val="single" w:sz="6" w:space="0" w:color="C0C0C0"/>
              <w:left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A2EE0" w:rsidRPr="001C632F" w:rsidRDefault="002A2EE0" w:rsidP="00A00849">
            <w:pPr>
              <w:jc w:val="both"/>
              <w:rPr>
                <w:rFonts w:asciiTheme="minorHAnsi" w:hAnsiTheme="minorHAnsi" w:cstheme="minorHAnsi"/>
                <w:b/>
                <w:sz w:val="16"/>
                <w:szCs w:val="18"/>
              </w:rPr>
            </w:pPr>
            <w:r w:rsidRPr="001C632F">
              <w:rPr>
                <w:rFonts w:asciiTheme="minorHAnsi" w:hAnsiTheme="minorHAnsi" w:cstheme="minorHAnsi"/>
                <w:b/>
                <w:sz w:val="16"/>
                <w:szCs w:val="18"/>
              </w:rPr>
              <w:lastRenderedPageBreak/>
              <w:t>Gemeentebestuur</w:t>
            </w:r>
          </w:p>
        </w:tc>
      </w:tr>
      <w:tr w:rsidR="002A2EE0" w:rsidRPr="001C632F" w:rsidTr="007F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Pieter</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proofErr w:type="spellStart"/>
            <w:r w:rsidRPr="001C632F">
              <w:rPr>
                <w:rFonts w:asciiTheme="minorHAnsi" w:hAnsiTheme="minorHAnsi" w:cstheme="minorHAnsi"/>
                <w:sz w:val="16"/>
                <w:szCs w:val="18"/>
              </w:rPr>
              <w:t>Orbie</w:t>
            </w:r>
            <w:proofErr w:type="spellEnd"/>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Schepen van Onderwijs Oudenaarde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A2EE0" w:rsidRPr="001C632F" w:rsidRDefault="002A2EE0" w:rsidP="00A00849">
            <w:pPr>
              <w:jc w:val="both"/>
              <w:rPr>
                <w:rFonts w:asciiTheme="minorHAnsi" w:hAnsiTheme="minorHAnsi" w:cstheme="minorHAnsi"/>
                <w:sz w:val="16"/>
                <w:szCs w:val="18"/>
              </w:rPr>
            </w:pPr>
            <w:r w:rsidRPr="001C632F">
              <w:rPr>
                <w:rFonts w:asciiTheme="minorHAnsi" w:hAnsiTheme="minorHAnsi" w:cstheme="minorHAnsi"/>
                <w:sz w:val="16"/>
                <w:szCs w:val="18"/>
              </w:rPr>
              <w:t>A</w:t>
            </w:r>
          </w:p>
        </w:tc>
      </w:tr>
    </w:tbl>
    <w:p w:rsidR="002A2EE0" w:rsidRDefault="002A2EE0" w:rsidP="00A00849">
      <w:pPr>
        <w:jc w:val="both"/>
        <w:rPr>
          <w:rFonts w:asciiTheme="minorHAnsi" w:hAnsiTheme="minorHAnsi" w:cstheme="minorHAnsi"/>
          <w:szCs w:val="20"/>
        </w:rPr>
      </w:pPr>
    </w:p>
    <w:p w:rsidR="008255DC" w:rsidRDefault="008255DC" w:rsidP="00A00849">
      <w:pPr>
        <w:jc w:val="both"/>
        <w:rPr>
          <w:rFonts w:asciiTheme="minorHAnsi" w:hAnsiTheme="minorHAnsi" w:cstheme="minorHAnsi"/>
          <w:szCs w:val="20"/>
        </w:rPr>
      </w:pPr>
      <w:r>
        <w:rPr>
          <w:rFonts w:asciiTheme="minorHAnsi" w:hAnsiTheme="minorHAnsi" w:cstheme="minorHAnsi"/>
          <w:szCs w:val="20"/>
        </w:rPr>
        <w:t>Uitgenodigd</w:t>
      </w:r>
      <w:r w:rsidR="002A69EB">
        <w:rPr>
          <w:rFonts w:asciiTheme="minorHAnsi" w:hAnsiTheme="minorHAnsi" w:cstheme="minorHAnsi"/>
          <w:szCs w:val="20"/>
        </w:rPr>
        <w:t>:</w:t>
      </w:r>
    </w:p>
    <w:p w:rsidR="002A69EB" w:rsidRDefault="002A69EB" w:rsidP="00A00849">
      <w:pPr>
        <w:jc w:val="both"/>
        <w:rPr>
          <w:rFonts w:asciiTheme="minorHAnsi" w:hAnsiTheme="minorHAnsi" w:cstheme="minorHAnsi"/>
          <w:szCs w:val="20"/>
        </w:rPr>
      </w:pPr>
    </w:p>
    <w:tbl>
      <w:tblPr>
        <w:tblW w:w="8820" w:type="dxa"/>
        <w:tblInd w:w="40" w:type="dxa"/>
        <w:tblLayout w:type="fixed"/>
        <w:tblCellMar>
          <w:left w:w="40" w:type="dxa"/>
          <w:right w:w="40" w:type="dxa"/>
        </w:tblCellMar>
        <w:tblLook w:val="0000" w:firstRow="0" w:lastRow="0" w:firstColumn="0" w:lastColumn="0" w:noHBand="0" w:noVBand="0"/>
      </w:tblPr>
      <w:tblGrid>
        <w:gridCol w:w="1276"/>
        <w:gridCol w:w="2268"/>
        <w:gridCol w:w="3296"/>
        <w:gridCol w:w="1980"/>
      </w:tblGrid>
      <w:tr w:rsidR="008255DC" w:rsidRPr="001C632F" w:rsidTr="00A00328">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8255DC" w:rsidRPr="001C632F" w:rsidRDefault="008255DC" w:rsidP="00A00328">
            <w:pPr>
              <w:jc w:val="both"/>
              <w:rPr>
                <w:rFonts w:asciiTheme="minorHAnsi" w:hAnsiTheme="minorHAnsi" w:cstheme="minorHAnsi"/>
                <w:sz w:val="16"/>
                <w:szCs w:val="18"/>
              </w:rPr>
            </w:pPr>
            <w:r>
              <w:rPr>
                <w:rFonts w:asciiTheme="minorHAnsi" w:hAnsiTheme="minorHAnsi" w:cstheme="minorHAnsi"/>
                <w:sz w:val="16"/>
                <w:szCs w:val="18"/>
              </w:rPr>
              <w:t>Gil</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8255DC" w:rsidRPr="001C632F" w:rsidRDefault="008255DC" w:rsidP="00A00328">
            <w:pPr>
              <w:jc w:val="both"/>
              <w:rPr>
                <w:rFonts w:asciiTheme="minorHAnsi" w:hAnsiTheme="minorHAnsi" w:cstheme="minorHAnsi"/>
                <w:sz w:val="16"/>
                <w:szCs w:val="18"/>
              </w:rPr>
            </w:pPr>
            <w:r>
              <w:rPr>
                <w:rFonts w:asciiTheme="minorHAnsi" w:hAnsiTheme="minorHAnsi" w:cstheme="minorHAnsi"/>
                <w:sz w:val="16"/>
                <w:szCs w:val="18"/>
              </w:rPr>
              <w:t>Thys</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8255DC" w:rsidRPr="001C632F" w:rsidRDefault="008255DC" w:rsidP="00A00328">
            <w:pPr>
              <w:jc w:val="both"/>
              <w:rPr>
                <w:rFonts w:asciiTheme="minorHAnsi" w:hAnsiTheme="minorHAnsi" w:cstheme="minorHAnsi"/>
                <w:sz w:val="16"/>
                <w:szCs w:val="18"/>
              </w:rPr>
            </w:pPr>
            <w:r>
              <w:rPr>
                <w:rFonts w:asciiTheme="minorHAnsi" w:hAnsiTheme="minorHAnsi" w:cstheme="minorHAnsi"/>
                <w:sz w:val="16"/>
                <w:szCs w:val="18"/>
              </w:rPr>
              <w:t xml:space="preserve">LOP-deskundige Lokeren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255DC" w:rsidRPr="001C632F" w:rsidRDefault="008255DC" w:rsidP="00A00328">
            <w:pPr>
              <w:jc w:val="both"/>
              <w:rPr>
                <w:rFonts w:asciiTheme="minorHAnsi" w:hAnsiTheme="minorHAnsi" w:cstheme="minorHAnsi"/>
                <w:sz w:val="16"/>
                <w:szCs w:val="18"/>
              </w:rPr>
            </w:pPr>
            <w:r w:rsidRPr="001C632F">
              <w:rPr>
                <w:rFonts w:asciiTheme="minorHAnsi" w:hAnsiTheme="minorHAnsi" w:cstheme="minorHAnsi"/>
                <w:sz w:val="16"/>
                <w:szCs w:val="18"/>
              </w:rPr>
              <w:t>A</w:t>
            </w:r>
          </w:p>
        </w:tc>
      </w:tr>
    </w:tbl>
    <w:p w:rsidR="008255DC" w:rsidRDefault="008255DC" w:rsidP="00A00849">
      <w:pPr>
        <w:jc w:val="both"/>
        <w:rPr>
          <w:rFonts w:asciiTheme="minorHAnsi" w:hAnsiTheme="minorHAnsi" w:cstheme="minorHAnsi"/>
          <w:szCs w:val="20"/>
        </w:rPr>
      </w:pPr>
    </w:p>
    <w:p w:rsidR="008255DC" w:rsidRPr="001C632F" w:rsidRDefault="008255DC" w:rsidP="00A00849">
      <w:pPr>
        <w:jc w:val="both"/>
        <w:rPr>
          <w:rFonts w:asciiTheme="minorHAnsi" w:hAnsiTheme="minorHAnsi" w:cstheme="minorHAnsi"/>
          <w:szCs w:val="20"/>
        </w:rPr>
      </w:pPr>
    </w:p>
    <w:p w:rsidR="002A2EE0" w:rsidRPr="001C632F" w:rsidRDefault="002A2EE0" w:rsidP="00A00849">
      <w:pPr>
        <w:shd w:val="clear" w:color="auto" w:fill="A6A6A6" w:themeFill="background1" w:themeFillShade="A6"/>
        <w:jc w:val="both"/>
        <w:rPr>
          <w:rFonts w:asciiTheme="minorHAnsi" w:hAnsiTheme="minorHAnsi" w:cstheme="minorHAnsi"/>
          <w:b/>
          <w:szCs w:val="20"/>
        </w:rPr>
      </w:pPr>
      <w:r w:rsidRPr="001C632F">
        <w:rPr>
          <w:rFonts w:asciiTheme="minorHAnsi" w:hAnsiTheme="minorHAnsi" w:cstheme="minorHAnsi"/>
          <w:b/>
          <w:szCs w:val="20"/>
        </w:rPr>
        <w:t>Bijlagen</w:t>
      </w:r>
    </w:p>
    <w:p w:rsidR="002A2EE0" w:rsidRPr="001C632F" w:rsidRDefault="002A2EE0" w:rsidP="00A00849">
      <w:pPr>
        <w:jc w:val="both"/>
        <w:rPr>
          <w:rStyle w:val="Zwaar"/>
          <w:rFonts w:asciiTheme="minorHAnsi" w:hAnsiTheme="minorHAnsi" w:cstheme="minorHAnsi"/>
          <w:b w:val="0"/>
          <w:szCs w:val="20"/>
        </w:rPr>
      </w:pPr>
    </w:p>
    <w:p w:rsidR="002A2EE0" w:rsidRPr="001C632F" w:rsidRDefault="000B234D" w:rsidP="00A00849">
      <w:pPr>
        <w:pStyle w:val="Lijstalinea"/>
        <w:numPr>
          <w:ilvl w:val="0"/>
          <w:numId w:val="9"/>
        </w:numPr>
        <w:jc w:val="both"/>
        <w:rPr>
          <w:rStyle w:val="Zwaar"/>
          <w:rFonts w:asciiTheme="minorHAnsi" w:hAnsiTheme="minorHAnsi" w:cstheme="minorHAnsi"/>
          <w:b w:val="0"/>
          <w:szCs w:val="20"/>
        </w:rPr>
      </w:pPr>
      <w:r w:rsidRPr="001C632F">
        <w:rPr>
          <w:rStyle w:val="Zwaar"/>
          <w:rFonts w:asciiTheme="minorHAnsi" w:hAnsiTheme="minorHAnsi" w:cstheme="minorHAnsi"/>
          <w:b w:val="0"/>
          <w:szCs w:val="20"/>
        </w:rPr>
        <w:t>Huishoudelijk reglement – goedgekeurde versie</w:t>
      </w:r>
    </w:p>
    <w:p w:rsidR="000B234D" w:rsidRPr="001C632F" w:rsidRDefault="000B234D" w:rsidP="00A00849">
      <w:pPr>
        <w:pStyle w:val="Lijstalinea"/>
        <w:numPr>
          <w:ilvl w:val="0"/>
          <w:numId w:val="9"/>
        </w:numPr>
        <w:jc w:val="both"/>
        <w:rPr>
          <w:rStyle w:val="Zwaar"/>
          <w:rFonts w:asciiTheme="minorHAnsi" w:hAnsiTheme="minorHAnsi" w:cstheme="minorHAnsi"/>
          <w:b w:val="0"/>
          <w:szCs w:val="20"/>
        </w:rPr>
      </w:pPr>
      <w:r w:rsidRPr="001C632F">
        <w:rPr>
          <w:rStyle w:val="Zwaar"/>
          <w:rFonts w:asciiTheme="minorHAnsi" w:hAnsiTheme="minorHAnsi" w:cstheme="minorHAnsi"/>
          <w:b w:val="0"/>
          <w:szCs w:val="20"/>
        </w:rPr>
        <w:t>Centraal aanmeldingsregister Oudenaarde basisonderwijs (</w:t>
      </w:r>
      <w:proofErr w:type="spellStart"/>
      <w:r w:rsidRPr="001C632F">
        <w:rPr>
          <w:rStyle w:val="Zwaar"/>
          <w:rFonts w:asciiTheme="minorHAnsi" w:hAnsiTheme="minorHAnsi" w:cstheme="minorHAnsi"/>
          <w:b w:val="0"/>
          <w:szCs w:val="20"/>
        </w:rPr>
        <w:t>powerpoint</w:t>
      </w:r>
      <w:proofErr w:type="spellEnd"/>
      <w:r w:rsidRPr="001C632F">
        <w:rPr>
          <w:rStyle w:val="Zwaar"/>
          <w:rFonts w:asciiTheme="minorHAnsi" w:hAnsiTheme="minorHAnsi" w:cstheme="minorHAnsi"/>
          <w:b w:val="0"/>
          <w:szCs w:val="20"/>
        </w:rPr>
        <w:t>)</w:t>
      </w:r>
    </w:p>
    <w:p w:rsidR="000B234D" w:rsidRPr="001C632F" w:rsidRDefault="000B234D" w:rsidP="00A00849">
      <w:pPr>
        <w:jc w:val="both"/>
        <w:rPr>
          <w:rStyle w:val="Zwaar"/>
          <w:rFonts w:asciiTheme="minorHAnsi" w:hAnsiTheme="minorHAnsi" w:cstheme="minorHAnsi"/>
          <w:b w:val="0"/>
          <w:szCs w:val="20"/>
        </w:rPr>
      </w:pPr>
    </w:p>
    <w:p w:rsidR="002A2EE0" w:rsidRPr="001C632F" w:rsidRDefault="002A2EE0" w:rsidP="00A00849">
      <w:pPr>
        <w:shd w:val="clear" w:color="auto" w:fill="A6A6A6" w:themeFill="background1" w:themeFillShade="A6"/>
        <w:jc w:val="both"/>
        <w:rPr>
          <w:rFonts w:asciiTheme="minorHAnsi" w:hAnsiTheme="minorHAnsi" w:cstheme="minorHAnsi"/>
          <w:b/>
          <w:szCs w:val="20"/>
        </w:rPr>
      </w:pPr>
      <w:r w:rsidRPr="001C632F">
        <w:rPr>
          <w:rFonts w:asciiTheme="minorHAnsi" w:hAnsiTheme="minorHAnsi" w:cstheme="minorHAnsi"/>
          <w:b/>
          <w:szCs w:val="20"/>
        </w:rPr>
        <w:t>Agenda</w:t>
      </w:r>
    </w:p>
    <w:p w:rsidR="002A2EE0" w:rsidRPr="001C632F" w:rsidRDefault="002A2EE0" w:rsidP="00A00849">
      <w:pPr>
        <w:jc w:val="both"/>
        <w:rPr>
          <w:rStyle w:val="Zwaar"/>
          <w:rFonts w:asciiTheme="minorHAnsi" w:hAnsiTheme="minorHAnsi" w:cstheme="minorHAnsi"/>
          <w:b w:val="0"/>
          <w:szCs w:val="20"/>
        </w:rPr>
      </w:pPr>
    </w:p>
    <w:p w:rsidR="002A2EE0" w:rsidRPr="001C632F" w:rsidRDefault="000B234D" w:rsidP="00A00849">
      <w:pPr>
        <w:pStyle w:val="Lijstalinea"/>
        <w:numPr>
          <w:ilvl w:val="0"/>
          <w:numId w:val="6"/>
        </w:numPr>
        <w:jc w:val="both"/>
        <w:rPr>
          <w:rFonts w:asciiTheme="minorHAnsi" w:hAnsiTheme="minorHAnsi" w:cstheme="minorHAnsi"/>
          <w:szCs w:val="20"/>
        </w:rPr>
      </w:pPr>
      <w:r w:rsidRPr="001C632F">
        <w:rPr>
          <w:rFonts w:asciiTheme="minorHAnsi" w:hAnsiTheme="minorHAnsi" w:cstheme="minorHAnsi"/>
          <w:szCs w:val="20"/>
        </w:rPr>
        <w:t>Huishoudelijk reglement</w:t>
      </w:r>
    </w:p>
    <w:p w:rsidR="002A2EE0" w:rsidRPr="001C632F" w:rsidRDefault="000B234D" w:rsidP="00A00849">
      <w:pPr>
        <w:pStyle w:val="Lijstalinea"/>
        <w:numPr>
          <w:ilvl w:val="0"/>
          <w:numId w:val="6"/>
        </w:numPr>
        <w:jc w:val="both"/>
        <w:rPr>
          <w:rFonts w:asciiTheme="minorHAnsi" w:hAnsiTheme="minorHAnsi" w:cstheme="minorHAnsi"/>
          <w:szCs w:val="20"/>
        </w:rPr>
      </w:pPr>
      <w:r w:rsidRPr="001C632F">
        <w:rPr>
          <w:rFonts w:asciiTheme="minorHAnsi" w:hAnsiTheme="minorHAnsi" w:cstheme="minorHAnsi"/>
          <w:szCs w:val="20"/>
        </w:rPr>
        <w:t>Centraal aanmeldingsregister</w:t>
      </w:r>
    </w:p>
    <w:p w:rsidR="002A2EE0" w:rsidRPr="001C632F" w:rsidRDefault="002A2EE0" w:rsidP="00A00849">
      <w:pPr>
        <w:pStyle w:val="Lijstalinea"/>
        <w:numPr>
          <w:ilvl w:val="0"/>
          <w:numId w:val="6"/>
        </w:numPr>
        <w:jc w:val="both"/>
        <w:rPr>
          <w:rFonts w:asciiTheme="minorHAnsi" w:hAnsiTheme="minorHAnsi" w:cstheme="minorHAnsi"/>
          <w:szCs w:val="20"/>
        </w:rPr>
      </w:pPr>
      <w:r w:rsidRPr="001C632F">
        <w:rPr>
          <w:rFonts w:asciiTheme="minorHAnsi" w:hAnsiTheme="minorHAnsi" w:cstheme="minorHAnsi"/>
          <w:szCs w:val="20"/>
        </w:rPr>
        <w:t>Varia</w:t>
      </w:r>
    </w:p>
    <w:p w:rsidR="000B234D" w:rsidRPr="001C632F" w:rsidRDefault="000B234D" w:rsidP="00A00849">
      <w:pPr>
        <w:pStyle w:val="Lijstalinea"/>
        <w:numPr>
          <w:ilvl w:val="1"/>
          <w:numId w:val="6"/>
        </w:numPr>
        <w:jc w:val="both"/>
        <w:rPr>
          <w:rFonts w:asciiTheme="minorHAnsi" w:hAnsiTheme="minorHAnsi" w:cstheme="minorHAnsi"/>
          <w:szCs w:val="20"/>
        </w:rPr>
      </w:pPr>
      <w:proofErr w:type="spellStart"/>
      <w:r w:rsidRPr="001C632F">
        <w:rPr>
          <w:rFonts w:asciiTheme="minorHAnsi" w:hAnsiTheme="minorHAnsi" w:cstheme="minorHAnsi"/>
          <w:szCs w:val="20"/>
        </w:rPr>
        <w:t>Decreetswijziging</w:t>
      </w:r>
      <w:proofErr w:type="spellEnd"/>
    </w:p>
    <w:p w:rsidR="000B234D" w:rsidRPr="001C632F" w:rsidRDefault="000B234D" w:rsidP="00A00849">
      <w:pPr>
        <w:pStyle w:val="Lijstalinea"/>
        <w:numPr>
          <w:ilvl w:val="1"/>
          <w:numId w:val="6"/>
        </w:numPr>
        <w:jc w:val="both"/>
        <w:rPr>
          <w:rFonts w:asciiTheme="minorHAnsi" w:hAnsiTheme="minorHAnsi" w:cstheme="minorHAnsi"/>
          <w:szCs w:val="20"/>
        </w:rPr>
      </w:pPr>
      <w:r w:rsidRPr="001C632F">
        <w:rPr>
          <w:rFonts w:asciiTheme="minorHAnsi" w:hAnsiTheme="minorHAnsi" w:cstheme="minorHAnsi"/>
          <w:szCs w:val="20"/>
        </w:rPr>
        <w:t>Procedure niet-ingeschreven kleuters</w:t>
      </w:r>
    </w:p>
    <w:p w:rsidR="000B234D" w:rsidRPr="001C632F" w:rsidRDefault="000B234D" w:rsidP="00A00849">
      <w:pPr>
        <w:pStyle w:val="Lijstalinea"/>
        <w:numPr>
          <w:ilvl w:val="1"/>
          <w:numId w:val="6"/>
        </w:numPr>
        <w:jc w:val="both"/>
        <w:rPr>
          <w:rFonts w:asciiTheme="minorHAnsi" w:hAnsiTheme="minorHAnsi" w:cstheme="minorHAnsi"/>
          <w:szCs w:val="20"/>
        </w:rPr>
      </w:pPr>
      <w:r w:rsidRPr="001C632F">
        <w:rPr>
          <w:rFonts w:asciiTheme="minorHAnsi" w:hAnsiTheme="minorHAnsi" w:cstheme="minorHAnsi"/>
          <w:szCs w:val="20"/>
        </w:rPr>
        <w:t>LOP-ondersteuning taaltraject</w:t>
      </w:r>
    </w:p>
    <w:p w:rsidR="002A2EE0" w:rsidRPr="001C632F" w:rsidRDefault="002A2EE0" w:rsidP="00A00849">
      <w:pPr>
        <w:jc w:val="both"/>
        <w:rPr>
          <w:rStyle w:val="Zwaar"/>
          <w:rFonts w:asciiTheme="minorHAnsi" w:hAnsiTheme="minorHAnsi" w:cstheme="minorHAnsi"/>
          <w:b w:val="0"/>
          <w:szCs w:val="20"/>
        </w:rPr>
      </w:pPr>
    </w:p>
    <w:p w:rsidR="002A2EE0" w:rsidRPr="001C632F" w:rsidRDefault="002A2EE0" w:rsidP="00A00849">
      <w:pPr>
        <w:shd w:val="clear" w:color="auto" w:fill="A6A6A6" w:themeFill="background1" w:themeFillShade="A6"/>
        <w:jc w:val="both"/>
        <w:rPr>
          <w:rFonts w:asciiTheme="minorHAnsi" w:hAnsiTheme="minorHAnsi" w:cstheme="minorHAnsi"/>
          <w:b/>
          <w:szCs w:val="20"/>
        </w:rPr>
      </w:pPr>
      <w:r w:rsidRPr="001C632F">
        <w:rPr>
          <w:rFonts w:asciiTheme="minorHAnsi" w:hAnsiTheme="minorHAnsi" w:cstheme="minorHAnsi"/>
          <w:b/>
          <w:szCs w:val="20"/>
        </w:rPr>
        <w:t>Verslag</w:t>
      </w:r>
    </w:p>
    <w:p w:rsidR="002A2EE0" w:rsidRDefault="002A2EE0" w:rsidP="00A00849">
      <w:pPr>
        <w:jc w:val="both"/>
        <w:rPr>
          <w:rStyle w:val="Zwaar"/>
          <w:rFonts w:asciiTheme="minorHAnsi" w:hAnsiTheme="minorHAnsi" w:cstheme="minorHAnsi"/>
          <w:b w:val="0"/>
          <w:szCs w:val="20"/>
        </w:rPr>
      </w:pPr>
    </w:p>
    <w:p w:rsidR="002A69EB" w:rsidRDefault="002A69EB" w:rsidP="00A00849">
      <w:pPr>
        <w:jc w:val="both"/>
        <w:rPr>
          <w:rStyle w:val="Zwaar"/>
          <w:rFonts w:asciiTheme="minorHAnsi" w:hAnsiTheme="minorHAnsi" w:cstheme="minorHAnsi"/>
          <w:b w:val="0"/>
          <w:szCs w:val="20"/>
        </w:rPr>
      </w:pPr>
      <w:r>
        <w:rPr>
          <w:rStyle w:val="Zwaar"/>
          <w:rFonts w:asciiTheme="minorHAnsi" w:hAnsiTheme="minorHAnsi" w:cstheme="minorHAnsi"/>
          <w:b w:val="0"/>
          <w:szCs w:val="20"/>
        </w:rPr>
        <w:t>Het verslag van de vorige Algemene Vergadering (28 november 2011) wordt goedgekeurd.</w:t>
      </w:r>
    </w:p>
    <w:p w:rsidR="002A69EB" w:rsidRPr="001C632F" w:rsidRDefault="002A69EB" w:rsidP="00A00849">
      <w:pPr>
        <w:jc w:val="both"/>
        <w:rPr>
          <w:rStyle w:val="Zwaar"/>
          <w:rFonts w:asciiTheme="minorHAnsi" w:hAnsiTheme="minorHAnsi" w:cstheme="minorHAnsi"/>
          <w:b w:val="0"/>
          <w:szCs w:val="20"/>
        </w:rPr>
      </w:pPr>
    </w:p>
    <w:p w:rsidR="002A2EE0" w:rsidRPr="001C632F" w:rsidRDefault="000B234D" w:rsidP="00A00849">
      <w:pPr>
        <w:pStyle w:val="Lijstalinea"/>
        <w:numPr>
          <w:ilvl w:val="0"/>
          <w:numId w:val="7"/>
        </w:numPr>
        <w:shd w:val="clear" w:color="auto" w:fill="D9D9D9" w:themeFill="background1" w:themeFillShade="D9"/>
        <w:jc w:val="both"/>
        <w:rPr>
          <w:rFonts w:asciiTheme="minorHAnsi" w:hAnsiTheme="minorHAnsi" w:cstheme="minorHAnsi"/>
          <w:szCs w:val="20"/>
        </w:rPr>
      </w:pPr>
      <w:r w:rsidRPr="001C632F">
        <w:rPr>
          <w:rFonts w:asciiTheme="minorHAnsi" w:hAnsiTheme="minorHAnsi" w:cstheme="minorHAnsi"/>
          <w:szCs w:val="20"/>
        </w:rPr>
        <w:t>Huishoudelijk reglement</w:t>
      </w:r>
    </w:p>
    <w:p w:rsidR="002A2EE0" w:rsidRPr="001C632F" w:rsidRDefault="002A2EE0" w:rsidP="00A00849">
      <w:pPr>
        <w:jc w:val="both"/>
        <w:rPr>
          <w:rFonts w:asciiTheme="minorHAnsi" w:hAnsiTheme="minorHAnsi" w:cstheme="minorHAnsi"/>
          <w:szCs w:val="20"/>
        </w:rPr>
      </w:pPr>
    </w:p>
    <w:p w:rsidR="002A2EE0" w:rsidRPr="001C632F" w:rsidRDefault="000B234D" w:rsidP="00A00849">
      <w:pPr>
        <w:jc w:val="both"/>
        <w:rPr>
          <w:rFonts w:asciiTheme="minorHAnsi" w:hAnsiTheme="minorHAnsi" w:cstheme="minorHAnsi"/>
        </w:rPr>
      </w:pPr>
      <w:r w:rsidRPr="001C632F">
        <w:rPr>
          <w:rFonts w:asciiTheme="minorHAnsi" w:hAnsiTheme="minorHAnsi" w:cstheme="minorHAnsi"/>
          <w:szCs w:val="20"/>
        </w:rPr>
        <w:t>Er zijn geen reacties op het ontwerp van huishoudelijk reglement, dat reeds verspreid was bij de uitnodiging. Het wordt aanvaard bij algemene consensus. Het goedgekeurde HHR gaat bij dit verslag in bijlage</w:t>
      </w:r>
      <w:r w:rsidR="00162DEF" w:rsidRPr="001C632F">
        <w:rPr>
          <w:rFonts w:asciiTheme="minorHAnsi" w:hAnsiTheme="minorHAnsi" w:cstheme="minorHAnsi"/>
          <w:szCs w:val="20"/>
        </w:rPr>
        <w:t xml:space="preserve"> (bijlage 1)</w:t>
      </w:r>
      <w:r w:rsidRPr="001C632F">
        <w:rPr>
          <w:rFonts w:asciiTheme="minorHAnsi" w:hAnsiTheme="minorHAnsi" w:cstheme="minorHAnsi"/>
          <w:szCs w:val="20"/>
        </w:rPr>
        <w:t>.</w:t>
      </w:r>
    </w:p>
    <w:p w:rsidR="002A2EE0" w:rsidRPr="001C632F" w:rsidRDefault="002A2EE0" w:rsidP="00A00849">
      <w:pPr>
        <w:jc w:val="both"/>
        <w:rPr>
          <w:rFonts w:asciiTheme="minorHAnsi" w:hAnsiTheme="minorHAnsi" w:cstheme="minorHAnsi"/>
        </w:rPr>
      </w:pPr>
    </w:p>
    <w:p w:rsidR="000B234D" w:rsidRPr="001C632F" w:rsidRDefault="00162DEF" w:rsidP="00A00849">
      <w:pPr>
        <w:pStyle w:val="Lijstalinea"/>
        <w:numPr>
          <w:ilvl w:val="0"/>
          <w:numId w:val="7"/>
        </w:numPr>
        <w:shd w:val="clear" w:color="auto" w:fill="D9D9D9" w:themeFill="background1" w:themeFillShade="D9"/>
        <w:jc w:val="both"/>
        <w:rPr>
          <w:rFonts w:asciiTheme="minorHAnsi" w:hAnsiTheme="minorHAnsi" w:cstheme="minorHAnsi"/>
          <w:szCs w:val="20"/>
        </w:rPr>
      </w:pPr>
      <w:r w:rsidRPr="001C632F">
        <w:rPr>
          <w:rFonts w:asciiTheme="minorHAnsi" w:hAnsiTheme="minorHAnsi" w:cstheme="minorHAnsi"/>
          <w:szCs w:val="20"/>
        </w:rPr>
        <w:t>Centraal aanmelding</w:t>
      </w:r>
      <w:r w:rsidR="002A69EB">
        <w:rPr>
          <w:rFonts w:asciiTheme="minorHAnsi" w:hAnsiTheme="minorHAnsi" w:cstheme="minorHAnsi"/>
          <w:szCs w:val="20"/>
        </w:rPr>
        <w:t>s</w:t>
      </w:r>
      <w:r w:rsidRPr="001C632F">
        <w:rPr>
          <w:rFonts w:asciiTheme="minorHAnsi" w:hAnsiTheme="minorHAnsi" w:cstheme="minorHAnsi"/>
          <w:szCs w:val="20"/>
        </w:rPr>
        <w:t>register (CAR)</w:t>
      </w:r>
    </w:p>
    <w:p w:rsidR="000B234D" w:rsidRPr="001C632F" w:rsidRDefault="000B234D" w:rsidP="00A00849">
      <w:pPr>
        <w:jc w:val="both"/>
        <w:rPr>
          <w:rFonts w:asciiTheme="minorHAnsi" w:hAnsiTheme="minorHAnsi" w:cstheme="minorHAnsi"/>
        </w:rPr>
      </w:pPr>
    </w:p>
    <w:p w:rsidR="00683B22" w:rsidRPr="001C632F" w:rsidRDefault="00A927CC" w:rsidP="00A00849">
      <w:pPr>
        <w:jc w:val="both"/>
        <w:rPr>
          <w:rFonts w:asciiTheme="minorHAnsi" w:hAnsiTheme="minorHAnsi" w:cstheme="minorHAnsi"/>
          <w:i/>
        </w:rPr>
      </w:pPr>
      <w:r w:rsidRPr="001C632F">
        <w:rPr>
          <w:rFonts w:asciiTheme="minorHAnsi" w:hAnsiTheme="minorHAnsi" w:cstheme="minorHAnsi"/>
          <w:i/>
        </w:rPr>
        <w:t>Inleiding</w:t>
      </w:r>
    </w:p>
    <w:p w:rsidR="00683B22" w:rsidRPr="001C632F" w:rsidRDefault="00683B22" w:rsidP="00A00849">
      <w:pPr>
        <w:jc w:val="both"/>
        <w:rPr>
          <w:rFonts w:asciiTheme="minorHAnsi" w:hAnsiTheme="minorHAnsi" w:cstheme="minorHAnsi"/>
        </w:rPr>
      </w:pPr>
    </w:p>
    <w:p w:rsidR="00162DEF" w:rsidRPr="001C632F" w:rsidRDefault="00162DEF" w:rsidP="00A00849">
      <w:pPr>
        <w:jc w:val="both"/>
        <w:rPr>
          <w:rFonts w:asciiTheme="minorHAnsi" w:hAnsiTheme="minorHAnsi" w:cstheme="minorHAnsi"/>
        </w:rPr>
      </w:pPr>
      <w:r w:rsidRPr="001C632F">
        <w:rPr>
          <w:rFonts w:asciiTheme="minorHAnsi" w:hAnsiTheme="minorHAnsi" w:cstheme="minorHAnsi"/>
        </w:rPr>
        <w:t xml:space="preserve">Ter inleiding wordt via een </w:t>
      </w:r>
      <w:proofErr w:type="spellStart"/>
      <w:r w:rsidRPr="001C632F">
        <w:rPr>
          <w:rFonts w:asciiTheme="minorHAnsi" w:hAnsiTheme="minorHAnsi" w:cstheme="minorHAnsi"/>
        </w:rPr>
        <w:t>powerpoint</w:t>
      </w:r>
      <w:proofErr w:type="spellEnd"/>
      <w:r w:rsidRPr="001C632F">
        <w:rPr>
          <w:rFonts w:asciiTheme="minorHAnsi" w:hAnsiTheme="minorHAnsi" w:cstheme="minorHAnsi"/>
        </w:rPr>
        <w:t xml:space="preserve"> (zie bijlage 2) toegelicht</w:t>
      </w:r>
      <w:r w:rsidR="00487190" w:rsidRPr="001C632F">
        <w:rPr>
          <w:rFonts w:asciiTheme="minorHAnsi" w:hAnsiTheme="minorHAnsi" w:cstheme="minorHAnsi"/>
        </w:rPr>
        <w:t>:</w:t>
      </w:r>
      <w:r w:rsidRPr="001C632F">
        <w:rPr>
          <w:rFonts w:asciiTheme="minorHAnsi" w:hAnsiTheme="minorHAnsi" w:cstheme="minorHAnsi"/>
        </w:rPr>
        <w:t xml:space="preserve"> </w:t>
      </w:r>
    </w:p>
    <w:p w:rsidR="00162DEF" w:rsidRPr="001C632F" w:rsidRDefault="00162DEF" w:rsidP="00A00849">
      <w:pPr>
        <w:pStyle w:val="Lijstalinea"/>
        <w:numPr>
          <w:ilvl w:val="0"/>
          <w:numId w:val="10"/>
        </w:numPr>
        <w:jc w:val="both"/>
        <w:rPr>
          <w:rFonts w:asciiTheme="minorHAnsi" w:hAnsiTheme="minorHAnsi" w:cstheme="minorHAnsi"/>
        </w:rPr>
      </w:pPr>
      <w:r w:rsidRPr="001C632F">
        <w:rPr>
          <w:rFonts w:asciiTheme="minorHAnsi" w:hAnsiTheme="minorHAnsi" w:cstheme="minorHAnsi"/>
        </w:rPr>
        <w:t>wat een CAR inhoudt</w:t>
      </w:r>
    </w:p>
    <w:p w:rsidR="00683B22" w:rsidRPr="001C632F" w:rsidRDefault="00162DEF" w:rsidP="00A00849">
      <w:pPr>
        <w:pStyle w:val="Lijstalinea"/>
        <w:numPr>
          <w:ilvl w:val="0"/>
          <w:numId w:val="10"/>
        </w:numPr>
        <w:jc w:val="both"/>
        <w:rPr>
          <w:rFonts w:asciiTheme="minorHAnsi" w:hAnsiTheme="minorHAnsi" w:cstheme="minorHAnsi"/>
        </w:rPr>
      </w:pPr>
      <w:r w:rsidRPr="001C632F">
        <w:rPr>
          <w:rFonts w:asciiTheme="minorHAnsi" w:hAnsiTheme="minorHAnsi" w:cstheme="minorHAnsi"/>
        </w:rPr>
        <w:t>wat de redenen kunnen zijn om voor een CAR te kiezen</w:t>
      </w:r>
    </w:p>
    <w:p w:rsidR="00162DEF" w:rsidRPr="001C632F" w:rsidRDefault="00162DEF" w:rsidP="00A00849">
      <w:pPr>
        <w:pStyle w:val="Lijstalinea"/>
        <w:numPr>
          <w:ilvl w:val="0"/>
          <w:numId w:val="10"/>
        </w:numPr>
        <w:jc w:val="both"/>
        <w:rPr>
          <w:rFonts w:asciiTheme="minorHAnsi" w:hAnsiTheme="minorHAnsi" w:cstheme="minorHAnsi"/>
        </w:rPr>
      </w:pPr>
      <w:r w:rsidRPr="001C632F">
        <w:rPr>
          <w:rFonts w:asciiTheme="minorHAnsi" w:hAnsiTheme="minorHAnsi" w:cstheme="minorHAnsi"/>
        </w:rPr>
        <w:t>de algemene (GOK-)context in het basisonderwijs Oudenaarde</w:t>
      </w:r>
    </w:p>
    <w:p w:rsidR="00487190" w:rsidRPr="001C632F" w:rsidRDefault="00487190" w:rsidP="00A00849">
      <w:pPr>
        <w:pStyle w:val="Lijstalinea"/>
        <w:numPr>
          <w:ilvl w:val="0"/>
          <w:numId w:val="10"/>
        </w:numPr>
        <w:jc w:val="both"/>
        <w:rPr>
          <w:rFonts w:asciiTheme="minorHAnsi" w:hAnsiTheme="minorHAnsi" w:cstheme="minorHAnsi"/>
        </w:rPr>
      </w:pPr>
      <w:r w:rsidRPr="001C632F">
        <w:rPr>
          <w:rFonts w:asciiTheme="minorHAnsi" w:hAnsiTheme="minorHAnsi" w:cstheme="minorHAnsi"/>
        </w:rPr>
        <w:t>de grote keuzes m.b.t. een CAR voor Oudenaarde basis die gemaakt zijn binnen de stuurgroep</w:t>
      </w:r>
    </w:p>
    <w:p w:rsidR="00162DEF" w:rsidRPr="001C632F" w:rsidRDefault="00162DEF" w:rsidP="00A00849">
      <w:pPr>
        <w:pStyle w:val="Lijstalinea"/>
        <w:numPr>
          <w:ilvl w:val="0"/>
          <w:numId w:val="10"/>
        </w:numPr>
        <w:jc w:val="both"/>
        <w:rPr>
          <w:rFonts w:asciiTheme="minorHAnsi" w:hAnsiTheme="minorHAnsi" w:cstheme="minorHAnsi"/>
        </w:rPr>
      </w:pPr>
      <w:r w:rsidRPr="001C632F">
        <w:rPr>
          <w:rFonts w:asciiTheme="minorHAnsi" w:hAnsiTheme="minorHAnsi" w:cstheme="minorHAnsi"/>
        </w:rPr>
        <w:t>welke taken er aan een CAR verbonden zijn, en voor welke instantie</w:t>
      </w:r>
    </w:p>
    <w:p w:rsidR="00683B22" w:rsidRPr="001C632F" w:rsidRDefault="00683B22" w:rsidP="00A00849">
      <w:pPr>
        <w:jc w:val="both"/>
        <w:rPr>
          <w:rFonts w:asciiTheme="minorHAnsi" w:hAnsiTheme="minorHAnsi" w:cstheme="minorHAnsi"/>
        </w:rPr>
      </w:pPr>
    </w:p>
    <w:p w:rsidR="00683B22" w:rsidRPr="001C632F" w:rsidRDefault="00162DEF" w:rsidP="00A00849">
      <w:pPr>
        <w:jc w:val="both"/>
        <w:rPr>
          <w:rFonts w:asciiTheme="minorHAnsi" w:hAnsiTheme="minorHAnsi" w:cstheme="minorHAnsi"/>
        </w:rPr>
      </w:pPr>
      <w:r w:rsidRPr="001C632F">
        <w:rPr>
          <w:rFonts w:asciiTheme="minorHAnsi" w:hAnsiTheme="minorHAnsi" w:cstheme="minorHAnsi"/>
        </w:rPr>
        <w:t>Vervolgens geeft Gil Thys een korte toelichting bij de concrete toepassing in Lokeren.</w:t>
      </w:r>
      <w:r w:rsidR="00B722CB" w:rsidRPr="001C632F">
        <w:rPr>
          <w:rFonts w:asciiTheme="minorHAnsi" w:hAnsiTheme="minorHAnsi" w:cstheme="minorHAnsi"/>
        </w:rPr>
        <w:t xml:space="preserve"> </w:t>
      </w:r>
      <w:r w:rsidR="00487190" w:rsidRPr="001C632F">
        <w:rPr>
          <w:rFonts w:asciiTheme="minorHAnsi" w:hAnsiTheme="minorHAnsi" w:cstheme="minorHAnsi"/>
        </w:rPr>
        <w:t>Belangrijke punten zijn:</w:t>
      </w:r>
    </w:p>
    <w:p w:rsidR="00B722CB" w:rsidRPr="001C632F" w:rsidRDefault="00B722CB" w:rsidP="00A00849">
      <w:pPr>
        <w:pStyle w:val="Lijstalinea"/>
        <w:numPr>
          <w:ilvl w:val="0"/>
          <w:numId w:val="12"/>
        </w:numPr>
        <w:jc w:val="both"/>
        <w:rPr>
          <w:rFonts w:asciiTheme="minorHAnsi" w:hAnsiTheme="minorHAnsi" w:cstheme="minorHAnsi"/>
        </w:rPr>
      </w:pPr>
      <w:r w:rsidRPr="001C632F">
        <w:rPr>
          <w:rFonts w:asciiTheme="minorHAnsi" w:hAnsiTheme="minorHAnsi" w:cstheme="minorHAnsi"/>
        </w:rPr>
        <w:t xml:space="preserve">Bovenop het aangeven van hun capaciteit moeten de scholen </w:t>
      </w:r>
      <w:r w:rsidR="00A927CC" w:rsidRPr="001C632F">
        <w:rPr>
          <w:rFonts w:asciiTheme="minorHAnsi" w:hAnsiTheme="minorHAnsi" w:cstheme="minorHAnsi"/>
        </w:rPr>
        <w:t>aan</w:t>
      </w:r>
      <w:r w:rsidRPr="001C632F">
        <w:rPr>
          <w:rFonts w:asciiTheme="minorHAnsi" w:hAnsiTheme="minorHAnsi" w:cstheme="minorHAnsi"/>
        </w:rPr>
        <w:t xml:space="preserve"> de ouders bekendmaken hoeveel vrije plaatsen zij (nog) hebben op het gekozen niveau, en dit bij elke overgangsfase: </w:t>
      </w:r>
    </w:p>
    <w:p w:rsidR="00162DEF" w:rsidRPr="001C632F" w:rsidRDefault="00B722CB" w:rsidP="00A00849">
      <w:pPr>
        <w:pStyle w:val="Lijstalinea"/>
        <w:numPr>
          <w:ilvl w:val="1"/>
          <w:numId w:val="12"/>
        </w:numPr>
        <w:jc w:val="both"/>
        <w:rPr>
          <w:rFonts w:asciiTheme="minorHAnsi" w:hAnsiTheme="minorHAnsi" w:cstheme="minorHAnsi"/>
        </w:rPr>
      </w:pPr>
      <w:r w:rsidRPr="001C632F">
        <w:rPr>
          <w:rFonts w:asciiTheme="minorHAnsi" w:hAnsiTheme="minorHAnsi" w:cstheme="minorHAnsi"/>
        </w:rPr>
        <w:t xml:space="preserve">Bij het begin van de periode broers/zussen </w:t>
      </w:r>
    </w:p>
    <w:p w:rsidR="00B722CB" w:rsidRPr="001C632F" w:rsidRDefault="00B722CB" w:rsidP="00A00849">
      <w:pPr>
        <w:pStyle w:val="Lijstalinea"/>
        <w:numPr>
          <w:ilvl w:val="1"/>
          <w:numId w:val="12"/>
        </w:numPr>
        <w:jc w:val="both"/>
        <w:rPr>
          <w:rFonts w:asciiTheme="minorHAnsi" w:hAnsiTheme="minorHAnsi" w:cstheme="minorHAnsi"/>
        </w:rPr>
      </w:pPr>
      <w:r w:rsidRPr="001C632F">
        <w:rPr>
          <w:rFonts w:asciiTheme="minorHAnsi" w:hAnsiTheme="minorHAnsi" w:cstheme="minorHAnsi"/>
        </w:rPr>
        <w:t xml:space="preserve">Bij het begin van de aanmeldingsperiode </w:t>
      </w:r>
    </w:p>
    <w:p w:rsidR="00B722CB" w:rsidRPr="001C632F" w:rsidRDefault="00B722CB" w:rsidP="00A00849">
      <w:pPr>
        <w:pStyle w:val="Lijstalinea"/>
        <w:numPr>
          <w:ilvl w:val="1"/>
          <w:numId w:val="12"/>
        </w:numPr>
        <w:jc w:val="both"/>
        <w:rPr>
          <w:rFonts w:asciiTheme="minorHAnsi" w:hAnsiTheme="minorHAnsi" w:cstheme="minorHAnsi"/>
        </w:rPr>
      </w:pPr>
      <w:r w:rsidRPr="001C632F">
        <w:rPr>
          <w:rFonts w:asciiTheme="minorHAnsi" w:hAnsiTheme="minorHAnsi" w:cstheme="minorHAnsi"/>
        </w:rPr>
        <w:t>Na de aanmeldingsperiode</w:t>
      </w:r>
    </w:p>
    <w:p w:rsidR="00B722CB" w:rsidRPr="001C632F" w:rsidRDefault="00B722CB" w:rsidP="00A00849">
      <w:pPr>
        <w:pStyle w:val="Lijstalinea"/>
        <w:numPr>
          <w:ilvl w:val="0"/>
          <w:numId w:val="12"/>
        </w:numPr>
        <w:jc w:val="both"/>
        <w:rPr>
          <w:rFonts w:asciiTheme="minorHAnsi" w:hAnsiTheme="minorHAnsi" w:cstheme="minorHAnsi"/>
        </w:rPr>
      </w:pPr>
      <w:r w:rsidRPr="001C632F">
        <w:rPr>
          <w:rFonts w:asciiTheme="minorHAnsi" w:hAnsiTheme="minorHAnsi" w:cstheme="minorHAnsi"/>
        </w:rPr>
        <w:t>Een bijkomend voordeel van CAR is dat ouders vroeger inschrijven en scholen dus vroeger weten hoeveel leerlingen zij zullen hebben</w:t>
      </w:r>
    </w:p>
    <w:p w:rsidR="00B722CB" w:rsidRPr="001C632F" w:rsidRDefault="00B722CB" w:rsidP="00A00849">
      <w:pPr>
        <w:pStyle w:val="Lijstalinea"/>
        <w:numPr>
          <w:ilvl w:val="0"/>
          <w:numId w:val="12"/>
        </w:numPr>
        <w:jc w:val="both"/>
        <w:rPr>
          <w:rFonts w:asciiTheme="minorHAnsi" w:hAnsiTheme="minorHAnsi" w:cstheme="minorHAnsi"/>
        </w:rPr>
      </w:pPr>
      <w:r w:rsidRPr="001C632F">
        <w:rPr>
          <w:rFonts w:asciiTheme="minorHAnsi" w:hAnsiTheme="minorHAnsi" w:cstheme="minorHAnsi"/>
        </w:rPr>
        <w:lastRenderedPageBreak/>
        <w:t xml:space="preserve">Klachten komen in eerste instantie bij de LOP-deskundige terecht. Indien deze niet door binnen het bestaande systeem en de bestaande procedure  kunnen opgelost worden, legt de LOP het dossier voor aan een dysfunctie-commissie. </w:t>
      </w:r>
      <w:r w:rsidR="00A927CC" w:rsidRPr="001C632F">
        <w:rPr>
          <w:rFonts w:asciiTheme="minorHAnsi" w:hAnsiTheme="minorHAnsi" w:cstheme="minorHAnsi"/>
        </w:rPr>
        <w:t xml:space="preserve">De bedoeling van die commissie is alleen de </w:t>
      </w:r>
      <w:r w:rsidR="00783AD6" w:rsidRPr="001C632F">
        <w:rPr>
          <w:rFonts w:asciiTheme="minorHAnsi" w:hAnsiTheme="minorHAnsi" w:cstheme="minorHAnsi"/>
        </w:rPr>
        <w:t>speciale gevallen</w:t>
      </w:r>
      <w:r w:rsidR="00A927CC" w:rsidRPr="001C632F">
        <w:rPr>
          <w:rFonts w:asciiTheme="minorHAnsi" w:hAnsiTheme="minorHAnsi" w:cstheme="minorHAnsi"/>
        </w:rPr>
        <w:t xml:space="preserve"> op te lossen waarvoor het systeem </w:t>
      </w:r>
      <w:r w:rsidR="00783AD6" w:rsidRPr="001C632F">
        <w:rPr>
          <w:rFonts w:asciiTheme="minorHAnsi" w:hAnsiTheme="minorHAnsi" w:cstheme="minorHAnsi"/>
        </w:rPr>
        <w:t>zelf (momenteel) geen antwoord biedt, niet om voor individuele gevallen het systeem, en alle afspraken die daarin verwerkt zijn, te ‘passeren’.</w:t>
      </w:r>
    </w:p>
    <w:p w:rsidR="00162DEF" w:rsidRPr="001C632F" w:rsidRDefault="00487190" w:rsidP="00A00849">
      <w:pPr>
        <w:pStyle w:val="Lijstalinea"/>
        <w:numPr>
          <w:ilvl w:val="0"/>
          <w:numId w:val="12"/>
        </w:numPr>
        <w:jc w:val="both"/>
        <w:rPr>
          <w:rFonts w:asciiTheme="minorHAnsi" w:hAnsiTheme="minorHAnsi" w:cstheme="minorHAnsi"/>
        </w:rPr>
      </w:pPr>
      <w:r w:rsidRPr="001C632F">
        <w:rPr>
          <w:rFonts w:asciiTheme="minorHAnsi" w:hAnsiTheme="minorHAnsi" w:cstheme="minorHAnsi"/>
        </w:rPr>
        <w:t>M</w:t>
      </w:r>
      <w:r w:rsidR="00B722CB" w:rsidRPr="001C632F">
        <w:rPr>
          <w:rFonts w:asciiTheme="minorHAnsi" w:hAnsiTheme="minorHAnsi" w:cstheme="minorHAnsi"/>
        </w:rPr>
        <w:t xml:space="preserve">eer dan de helft van de leerlingen </w:t>
      </w:r>
      <w:r w:rsidRPr="001C632F">
        <w:rPr>
          <w:rFonts w:asciiTheme="minorHAnsi" w:hAnsiTheme="minorHAnsi" w:cstheme="minorHAnsi"/>
        </w:rPr>
        <w:t xml:space="preserve">wordt </w:t>
      </w:r>
      <w:r w:rsidR="00B722CB" w:rsidRPr="001C632F">
        <w:rPr>
          <w:rFonts w:asciiTheme="minorHAnsi" w:hAnsiTheme="minorHAnsi" w:cstheme="minorHAnsi"/>
        </w:rPr>
        <w:t>als broer of zus ingeschreven</w:t>
      </w:r>
      <w:r w:rsidRPr="001C632F">
        <w:rPr>
          <w:rFonts w:asciiTheme="minorHAnsi" w:hAnsiTheme="minorHAnsi" w:cstheme="minorHAnsi"/>
        </w:rPr>
        <w:t>. Al deze leerlingen hoeven dus niet meer aangemeld te worden</w:t>
      </w:r>
      <w:r w:rsidR="00A927CC" w:rsidRPr="001C632F">
        <w:rPr>
          <w:rFonts w:asciiTheme="minorHAnsi" w:hAnsiTheme="minorHAnsi" w:cstheme="minorHAnsi"/>
        </w:rPr>
        <w:t xml:space="preserve"> </w:t>
      </w:r>
      <w:r w:rsidRPr="001C632F">
        <w:rPr>
          <w:rFonts w:asciiTheme="minorHAnsi" w:hAnsiTheme="minorHAnsi" w:cstheme="minorHAnsi"/>
        </w:rPr>
        <w:t>in het huidige ontwerp van CAR</w:t>
      </w:r>
      <w:r w:rsidR="00A927CC" w:rsidRPr="001C632F">
        <w:rPr>
          <w:rFonts w:asciiTheme="minorHAnsi" w:hAnsiTheme="minorHAnsi" w:cstheme="minorHAnsi"/>
        </w:rPr>
        <w:t xml:space="preserve"> (tenzij alsnog gekozen zou worden voor een aparte aanmeldingsperiode broers/zussen)</w:t>
      </w:r>
      <w:r w:rsidRPr="001C632F">
        <w:rPr>
          <w:rFonts w:asciiTheme="minorHAnsi" w:hAnsiTheme="minorHAnsi" w:cstheme="minorHAnsi"/>
        </w:rPr>
        <w:t xml:space="preserve">. Het is voornamelijk aan de scholen om ouders van leerlingen attent te maken op het inschrijven van broers en zussen. </w:t>
      </w:r>
      <w:r w:rsidR="00A927CC" w:rsidRPr="001C632F">
        <w:rPr>
          <w:rFonts w:asciiTheme="minorHAnsi" w:hAnsiTheme="minorHAnsi" w:cstheme="minorHAnsi"/>
        </w:rPr>
        <w:t xml:space="preserve">Bijzondere aandacht moet hierbij gaan naar de ouders van </w:t>
      </w:r>
      <w:proofErr w:type="spellStart"/>
      <w:r w:rsidR="00A927CC" w:rsidRPr="001C632F">
        <w:rPr>
          <w:rFonts w:asciiTheme="minorHAnsi" w:hAnsiTheme="minorHAnsi" w:cstheme="minorHAnsi"/>
        </w:rPr>
        <w:t>zg</w:t>
      </w:r>
      <w:proofErr w:type="spellEnd"/>
      <w:r w:rsidR="00A927CC" w:rsidRPr="001C632F">
        <w:rPr>
          <w:rFonts w:asciiTheme="minorHAnsi" w:hAnsiTheme="minorHAnsi" w:cstheme="minorHAnsi"/>
        </w:rPr>
        <w:t>. ‘</w:t>
      </w:r>
      <w:proofErr w:type="spellStart"/>
      <w:r w:rsidR="00A927CC" w:rsidRPr="001C632F">
        <w:rPr>
          <w:rFonts w:asciiTheme="minorHAnsi" w:hAnsiTheme="minorHAnsi" w:cstheme="minorHAnsi"/>
        </w:rPr>
        <w:t>laatgeboren</w:t>
      </w:r>
      <w:proofErr w:type="spellEnd"/>
      <w:r w:rsidR="00A927CC" w:rsidRPr="001C632F">
        <w:rPr>
          <w:rFonts w:asciiTheme="minorHAnsi" w:hAnsiTheme="minorHAnsi" w:cstheme="minorHAnsi"/>
        </w:rPr>
        <w:t xml:space="preserve"> kleuters’, d.i. de kleuters geboren in november of december die weliswaar ingeschreven zijn in de school maar nog niet in het lopende schooljaar instappen. Ook al zijn zij nog niet op school aanwezig, toch zijn zij ingeschreven en hebben de ouders recht op voorrang voor een eventueel volgende broer of zus.</w:t>
      </w:r>
    </w:p>
    <w:p w:rsidR="00D56817" w:rsidRPr="001C632F" w:rsidRDefault="00D56817" w:rsidP="00A00849">
      <w:pPr>
        <w:pStyle w:val="Lijstalinea"/>
        <w:numPr>
          <w:ilvl w:val="0"/>
          <w:numId w:val="12"/>
        </w:numPr>
        <w:jc w:val="both"/>
        <w:rPr>
          <w:rFonts w:asciiTheme="minorHAnsi" w:hAnsiTheme="minorHAnsi" w:cstheme="minorHAnsi"/>
        </w:rPr>
      </w:pPr>
      <w:r w:rsidRPr="001C632F">
        <w:rPr>
          <w:rFonts w:asciiTheme="minorHAnsi" w:hAnsiTheme="minorHAnsi" w:cstheme="minorHAnsi"/>
        </w:rPr>
        <w:t>Ook ouders uit naburige gemeenten hebben toegang tot een eventueel CAR in Oudenaarde. De gemeenten worden van het systeem op de hoogte gebracht en zijn zelf verantwoordelijk voor de verdere bekendmaking aan hun bevolking.</w:t>
      </w:r>
    </w:p>
    <w:p w:rsidR="00162DEF" w:rsidRPr="001C632F" w:rsidRDefault="00162DEF" w:rsidP="00A00849">
      <w:pPr>
        <w:jc w:val="both"/>
        <w:rPr>
          <w:rFonts w:asciiTheme="minorHAnsi" w:hAnsiTheme="minorHAnsi" w:cstheme="minorHAnsi"/>
        </w:rPr>
      </w:pPr>
    </w:p>
    <w:p w:rsidR="00162DEF" w:rsidRPr="001C632F" w:rsidRDefault="00162DEF" w:rsidP="00A00849">
      <w:pPr>
        <w:jc w:val="both"/>
        <w:rPr>
          <w:rFonts w:asciiTheme="minorHAnsi" w:hAnsiTheme="minorHAnsi" w:cstheme="minorHAnsi"/>
          <w:i/>
        </w:rPr>
      </w:pPr>
      <w:r w:rsidRPr="001C632F">
        <w:rPr>
          <w:rFonts w:asciiTheme="minorHAnsi" w:hAnsiTheme="minorHAnsi" w:cstheme="minorHAnsi"/>
          <w:i/>
        </w:rPr>
        <w:t>Bespreking</w:t>
      </w:r>
    </w:p>
    <w:p w:rsidR="00783AD6" w:rsidRPr="001C632F" w:rsidRDefault="00783AD6" w:rsidP="00A00849">
      <w:pPr>
        <w:jc w:val="both"/>
        <w:rPr>
          <w:rFonts w:asciiTheme="minorHAnsi" w:hAnsiTheme="minorHAnsi" w:cstheme="minorHAnsi"/>
          <w:i/>
        </w:rPr>
      </w:pPr>
    </w:p>
    <w:p w:rsidR="00162DEF" w:rsidRPr="001C632F" w:rsidRDefault="00783AD6" w:rsidP="00A00849">
      <w:pPr>
        <w:pStyle w:val="Lijstalinea"/>
        <w:numPr>
          <w:ilvl w:val="0"/>
          <w:numId w:val="20"/>
        </w:numPr>
        <w:jc w:val="both"/>
        <w:rPr>
          <w:rFonts w:asciiTheme="minorHAnsi" w:hAnsiTheme="minorHAnsi" w:cstheme="minorHAnsi"/>
        </w:rPr>
      </w:pPr>
      <w:r w:rsidRPr="001C632F">
        <w:rPr>
          <w:rFonts w:asciiTheme="minorHAnsi" w:hAnsiTheme="minorHAnsi" w:cstheme="minorHAnsi"/>
        </w:rPr>
        <w:t>Weet een school of het om een eerste keuze gaat of niet? Tot</w:t>
      </w:r>
      <w:r w:rsidR="002A69EB">
        <w:rPr>
          <w:rFonts w:asciiTheme="minorHAnsi" w:hAnsiTheme="minorHAnsi" w:cstheme="minorHAnsi"/>
        </w:rPr>
        <w:t xml:space="preserve"> </w:t>
      </w:r>
      <w:r w:rsidRPr="001C632F">
        <w:rPr>
          <w:rFonts w:asciiTheme="minorHAnsi" w:hAnsiTheme="minorHAnsi" w:cstheme="minorHAnsi"/>
        </w:rPr>
        <w:t>nog</w:t>
      </w:r>
      <w:r w:rsidR="002A69EB">
        <w:rPr>
          <w:rFonts w:asciiTheme="minorHAnsi" w:hAnsiTheme="minorHAnsi" w:cstheme="minorHAnsi"/>
        </w:rPr>
        <w:t xml:space="preserve"> </w:t>
      </w:r>
      <w:r w:rsidRPr="001C632F">
        <w:rPr>
          <w:rFonts w:asciiTheme="minorHAnsi" w:hAnsiTheme="minorHAnsi" w:cstheme="minorHAnsi"/>
        </w:rPr>
        <w:t xml:space="preserve">toe was dit in Lokeren wel het geval, maar hiervan wordt in de toekomst afgestapt. Het is niet nuttig dat die informatie bekend is. </w:t>
      </w:r>
    </w:p>
    <w:p w:rsidR="004017CA" w:rsidRPr="001C632F" w:rsidRDefault="004017CA" w:rsidP="00A00849">
      <w:pPr>
        <w:pStyle w:val="Lijstalinea"/>
        <w:numPr>
          <w:ilvl w:val="0"/>
          <w:numId w:val="20"/>
        </w:numPr>
        <w:jc w:val="both"/>
        <w:rPr>
          <w:rFonts w:asciiTheme="minorHAnsi" w:hAnsiTheme="minorHAnsi" w:cstheme="minorHAnsi"/>
        </w:rPr>
      </w:pPr>
      <w:r w:rsidRPr="001C632F">
        <w:rPr>
          <w:rFonts w:asciiTheme="minorHAnsi" w:hAnsiTheme="minorHAnsi" w:cstheme="minorHAnsi"/>
        </w:rPr>
        <w:t>Hoewel we voor verschillende aspecten (dossier, website, brochure) beroep kunnen doen op het model Lokeren, spreekt het vanzelf dat het LOP Oudenaarde zelf haar modaliteiten bepaalt en een systeem ontwerpt op eigen maat</w:t>
      </w:r>
    </w:p>
    <w:p w:rsidR="00783AD6" w:rsidRPr="001C632F" w:rsidRDefault="00783AD6" w:rsidP="00A00849">
      <w:pPr>
        <w:pStyle w:val="Lijstalinea"/>
        <w:numPr>
          <w:ilvl w:val="0"/>
          <w:numId w:val="20"/>
        </w:numPr>
        <w:jc w:val="both"/>
        <w:rPr>
          <w:rFonts w:asciiTheme="minorHAnsi" w:hAnsiTheme="minorHAnsi" w:cstheme="minorHAnsi"/>
        </w:rPr>
      </w:pPr>
      <w:r w:rsidRPr="001C632F">
        <w:rPr>
          <w:rFonts w:asciiTheme="minorHAnsi" w:hAnsiTheme="minorHAnsi" w:cstheme="minorHAnsi"/>
        </w:rPr>
        <w:t xml:space="preserve">De schepen van onderwijs bevestigt dat het college van burgemeester en schepenen </w:t>
      </w:r>
      <w:r w:rsidR="000D0EC0" w:rsidRPr="001C632F">
        <w:rPr>
          <w:rFonts w:asciiTheme="minorHAnsi" w:hAnsiTheme="minorHAnsi" w:cstheme="minorHAnsi"/>
        </w:rPr>
        <w:t xml:space="preserve">vandaag (14 mei 2012) </w:t>
      </w:r>
      <w:r w:rsidRPr="001C632F">
        <w:rPr>
          <w:rFonts w:asciiTheme="minorHAnsi" w:hAnsiTheme="minorHAnsi" w:cstheme="minorHAnsi"/>
        </w:rPr>
        <w:t xml:space="preserve">beslist heeft de gevraagde ondersteuning voor het CAR te </w:t>
      </w:r>
      <w:r w:rsidR="000D0EC0" w:rsidRPr="001C632F">
        <w:rPr>
          <w:rFonts w:asciiTheme="minorHAnsi" w:hAnsiTheme="minorHAnsi" w:cstheme="minorHAnsi"/>
        </w:rPr>
        <w:t xml:space="preserve">willen </w:t>
      </w:r>
      <w:r w:rsidRPr="001C632F">
        <w:rPr>
          <w:rFonts w:asciiTheme="minorHAnsi" w:hAnsiTheme="minorHAnsi" w:cstheme="minorHAnsi"/>
        </w:rPr>
        <w:t>verlenen.</w:t>
      </w:r>
      <w:r w:rsidR="000D0EC0" w:rsidRPr="001C632F">
        <w:rPr>
          <w:rFonts w:asciiTheme="minorHAnsi" w:hAnsiTheme="minorHAnsi" w:cstheme="minorHAnsi"/>
        </w:rPr>
        <w:t xml:space="preserve"> Deze ondersteuning komt hierop neer:</w:t>
      </w:r>
    </w:p>
    <w:p w:rsidR="000D0EC0" w:rsidRPr="001C632F" w:rsidRDefault="000D0EC0" w:rsidP="00A00849">
      <w:pPr>
        <w:ind w:left="720"/>
        <w:jc w:val="both"/>
        <w:rPr>
          <w:rFonts w:asciiTheme="minorHAnsi" w:hAnsiTheme="minorHAnsi" w:cstheme="minorHAnsi"/>
        </w:rPr>
      </w:pPr>
      <w:r w:rsidRPr="001C632F">
        <w:rPr>
          <w:rFonts w:asciiTheme="minorHAnsi" w:hAnsiTheme="minorHAnsi" w:cstheme="minorHAnsi"/>
        </w:rPr>
        <w:t>(1)</w:t>
      </w:r>
      <w:r w:rsidRPr="001C632F">
        <w:rPr>
          <w:rFonts w:asciiTheme="minorHAnsi" w:hAnsiTheme="minorHAnsi" w:cstheme="minorHAnsi"/>
        </w:rPr>
        <w:tab/>
        <w:t xml:space="preserve">Aanmaak en beheer van een Internet-toepassing </w:t>
      </w:r>
    </w:p>
    <w:p w:rsidR="000D0EC0" w:rsidRPr="001C632F" w:rsidRDefault="000D0EC0" w:rsidP="00A00849">
      <w:pPr>
        <w:ind w:left="720"/>
        <w:jc w:val="both"/>
        <w:rPr>
          <w:rFonts w:asciiTheme="minorHAnsi" w:hAnsiTheme="minorHAnsi" w:cstheme="minorHAnsi"/>
        </w:rPr>
      </w:pPr>
      <w:r w:rsidRPr="001C632F">
        <w:rPr>
          <w:rFonts w:asciiTheme="minorHAnsi" w:hAnsiTheme="minorHAnsi" w:cstheme="minorHAnsi"/>
        </w:rPr>
        <w:t>(2)</w:t>
      </w:r>
      <w:r w:rsidRPr="001C632F">
        <w:rPr>
          <w:rFonts w:asciiTheme="minorHAnsi" w:hAnsiTheme="minorHAnsi" w:cstheme="minorHAnsi"/>
        </w:rPr>
        <w:tab/>
        <w:t>Lay-out, druk en verspreiding van een brochure voor de bekendmaking</w:t>
      </w:r>
    </w:p>
    <w:p w:rsidR="000D0EC0" w:rsidRPr="001C632F" w:rsidRDefault="000D0EC0" w:rsidP="00A00849">
      <w:pPr>
        <w:ind w:left="720"/>
        <w:jc w:val="both"/>
        <w:rPr>
          <w:rFonts w:asciiTheme="minorHAnsi" w:hAnsiTheme="minorHAnsi" w:cstheme="minorHAnsi"/>
        </w:rPr>
      </w:pPr>
      <w:r w:rsidRPr="001C632F">
        <w:rPr>
          <w:rFonts w:asciiTheme="minorHAnsi" w:hAnsiTheme="minorHAnsi" w:cstheme="minorHAnsi"/>
        </w:rPr>
        <w:t>(3)</w:t>
      </w:r>
      <w:r w:rsidRPr="001C632F">
        <w:rPr>
          <w:rFonts w:asciiTheme="minorHAnsi" w:hAnsiTheme="minorHAnsi" w:cstheme="minorHAnsi"/>
        </w:rPr>
        <w:tab/>
        <w:t xml:space="preserve">Bekendmaking via andere </w:t>
      </w:r>
      <w:r w:rsidR="005A2A7A" w:rsidRPr="001C632F">
        <w:rPr>
          <w:rFonts w:asciiTheme="minorHAnsi" w:hAnsiTheme="minorHAnsi" w:cstheme="minorHAnsi"/>
        </w:rPr>
        <w:t>info</w:t>
      </w:r>
      <w:r w:rsidRPr="001C632F">
        <w:rPr>
          <w:rFonts w:asciiTheme="minorHAnsi" w:hAnsiTheme="minorHAnsi" w:cstheme="minorHAnsi"/>
        </w:rPr>
        <w:t>kanalen</w:t>
      </w:r>
    </w:p>
    <w:p w:rsidR="000D0EC0" w:rsidRPr="001C632F" w:rsidRDefault="000D0EC0" w:rsidP="00A00849">
      <w:pPr>
        <w:pStyle w:val="Lijstalinea"/>
        <w:numPr>
          <w:ilvl w:val="0"/>
          <w:numId w:val="14"/>
        </w:numPr>
        <w:jc w:val="both"/>
        <w:rPr>
          <w:rFonts w:asciiTheme="minorHAnsi" w:hAnsiTheme="minorHAnsi" w:cstheme="minorHAnsi"/>
        </w:rPr>
      </w:pPr>
      <w:r w:rsidRPr="001C632F">
        <w:rPr>
          <w:rFonts w:asciiTheme="minorHAnsi" w:hAnsiTheme="minorHAnsi" w:cstheme="minorHAnsi"/>
        </w:rPr>
        <w:t>Persvoorstelling</w:t>
      </w:r>
    </w:p>
    <w:p w:rsidR="000D0EC0" w:rsidRPr="001C632F" w:rsidRDefault="000D0EC0" w:rsidP="00A00849">
      <w:pPr>
        <w:pStyle w:val="Lijstalinea"/>
        <w:numPr>
          <w:ilvl w:val="0"/>
          <w:numId w:val="14"/>
        </w:numPr>
        <w:jc w:val="both"/>
        <w:rPr>
          <w:rFonts w:asciiTheme="minorHAnsi" w:hAnsiTheme="minorHAnsi" w:cstheme="minorHAnsi"/>
        </w:rPr>
      </w:pPr>
      <w:proofErr w:type="spellStart"/>
      <w:r w:rsidRPr="001C632F">
        <w:rPr>
          <w:rFonts w:asciiTheme="minorHAnsi" w:hAnsiTheme="minorHAnsi" w:cstheme="minorHAnsi"/>
        </w:rPr>
        <w:t>Stadsinfoblad</w:t>
      </w:r>
      <w:proofErr w:type="spellEnd"/>
    </w:p>
    <w:p w:rsidR="000D0EC0" w:rsidRPr="001C632F" w:rsidRDefault="000D0EC0" w:rsidP="00A00849">
      <w:pPr>
        <w:pStyle w:val="Lijstalinea"/>
        <w:numPr>
          <w:ilvl w:val="0"/>
          <w:numId w:val="14"/>
        </w:numPr>
        <w:jc w:val="both"/>
        <w:rPr>
          <w:rFonts w:asciiTheme="minorHAnsi" w:hAnsiTheme="minorHAnsi" w:cstheme="minorHAnsi"/>
        </w:rPr>
      </w:pPr>
      <w:r w:rsidRPr="001C632F">
        <w:rPr>
          <w:rFonts w:asciiTheme="minorHAnsi" w:hAnsiTheme="minorHAnsi" w:cstheme="minorHAnsi"/>
        </w:rPr>
        <w:t>Stadswebsite</w:t>
      </w:r>
    </w:p>
    <w:p w:rsidR="000D0EC0" w:rsidRPr="001C632F" w:rsidRDefault="000D0EC0" w:rsidP="00A00849">
      <w:pPr>
        <w:ind w:left="720"/>
        <w:jc w:val="both"/>
        <w:rPr>
          <w:rFonts w:asciiTheme="minorHAnsi" w:hAnsiTheme="minorHAnsi" w:cstheme="minorHAnsi"/>
        </w:rPr>
      </w:pPr>
      <w:r w:rsidRPr="001C632F">
        <w:rPr>
          <w:rFonts w:asciiTheme="minorHAnsi" w:hAnsiTheme="minorHAnsi" w:cstheme="minorHAnsi"/>
        </w:rPr>
        <w:t>(4)</w:t>
      </w:r>
      <w:r w:rsidRPr="001C632F">
        <w:rPr>
          <w:rFonts w:asciiTheme="minorHAnsi" w:hAnsiTheme="minorHAnsi" w:cstheme="minorHAnsi"/>
        </w:rPr>
        <w:tab/>
        <w:t>Adressenverzameling, administratieve medewerking en portkosten bij mailings:</w:t>
      </w:r>
    </w:p>
    <w:p w:rsidR="000D0EC0" w:rsidRPr="001C632F" w:rsidRDefault="000D0EC0" w:rsidP="00A00849">
      <w:pPr>
        <w:pStyle w:val="Lijstalinea"/>
        <w:numPr>
          <w:ilvl w:val="0"/>
          <w:numId w:val="15"/>
        </w:numPr>
        <w:jc w:val="both"/>
        <w:rPr>
          <w:rFonts w:asciiTheme="minorHAnsi" w:hAnsiTheme="minorHAnsi" w:cstheme="minorHAnsi"/>
        </w:rPr>
      </w:pPr>
      <w:r w:rsidRPr="001C632F">
        <w:rPr>
          <w:rFonts w:asciiTheme="minorHAnsi" w:hAnsiTheme="minorHAnsi" w:cstheme="minorHAnsi"/>
        </w:rPr>
        <w:t>Be</w:t>
      </w:r>
      <w:r w:rsidR="005A2A7A" w:rsidRPr="001C632F">
        <w:rPr>
          <w:rFonts w:asciiTheme="minorHAnsi" w:hAnsiTheme="minorHAnsi" w:cstheme="minorHAnsi"/>
        </w:rPr>
        <w:t>kendmaking</w:t>
      </w:r>
      <w:r w:rsidRPr="001C632F">
        <w:rPr>
          <w:rFonts w:asciiTheme="minorHAnsi" w:hAnsiTheme="minorHAnsi" w:cstheme="minorHAnsi"/>
        </w:rPr>
        <w:t xml:space="preserve"> aan de ouders van kleuters geboren in </w:t>
      </w:r>
      <w:r w:rsidR="005A2A7A" w:rsidRPr="001C632F">
        <w:rPr>
          <w:rFonts w:asciiTheme="minorHAnsi" w:hAnsiTheme="minorHAnsi" w:cstheme="minorHAnsi"/>
        </w:rPr>
        <w:t>2011</w:t>
      </w:r>
    </w:p>
    <w:p w:rsidR="005A2A7A" w:rsidRPr="001C632F" w:rsidRDefault="005A2A7A" w:rsidP="00A00849">
      <w:pPr>
        <w:pStyle w:val="Lijstalinea"/>
        <w:numPr>
          <w:ilvl w:val="0"/>
          <w:numId w:val="15"/>
        </w:numPr>
        <w:jc w:val="both"/>
        <w:rPr>
          <w:rFonts w:asciiTheme="minorHAnsi" w:hAnsiTheme="minorHAnsi" w:cstheme="minorHAnsi"/>
        </w:rPr>
      </w:pPr>
      <w:r w:rsidRPr="001C632F">
        <w:rPr>
          <w:rFonts w:asciiTheme="minorHAnsi" w:hAnsiTheme="minorHAnsi" w:cstheme="minorHAnsi"/>
        </w:rPr>
        <w:t>Herinnering aan de ouders van kleuters geboren in 2011 om aan te melden indien zij dit nog niet gedaan hebben halverwege de aanmeldingsperiode</w:t>
      </w:r>
    </w:p>
    <w:p w:rsidR="005A2A7A" w:rsidRPr="001C632F" w:rsidRDefault="005A2A7A" w:rsidP="00A00849">
      <w:pPr>
        <w:pStyle w:val="Lijstalinea"/>
        <w:numPr>
          <w:ilvl w:val="0"/>
          <w:numId w:val="15"/>
        </w:numPr>
        <w:jc w:val="both"/>
        <w:rPr>
          <w:rFonts w:asciiTheme="minorHAnsi" w:hAnsiTheme="minorHAnsi" w:cstheme="minorHAnsi"/>
        </w:rPr>
      </w:pPr>
      <w:r w:rsidRPr="001C632F">
        <w:rPr>
          <w:rFonts w:asciiTheme="minorHAnsi" w:hAnsiTheme="minorHAnsi" w:cstheme="minorHAnsi"/>
        </w:rPr>
        <w:t xml:space="preserve">Bekendmaking van het resultaat aan alle ouders die aangemeld hebben </w:t>
      </w:r>
    </w:p>
    <w:p w:rsidR="007D3D1F" w:rsidRPr="001C632F" w:rsidRDefault="007D3D1F" w:rsidP="00A00849">
      <w:pPr>
        <w:ind w:left="708"/>
        <w:jc w:val="both"/>
        <w:rPr>
          <w:rFonts w:asciiTheme="minorHAnsi" w:hAnsiTheme="minorHAnsi" w:cstheme="minorHAnsi"/>
        </w:rPr>
      </w:pPr>
      <w:r w:rsidRPr="001C632F">
        <w:rPr>
          <w:rFonts w:asciiTheme="minorHAnsi" w:hAnsiTheme="minorHAnsi" w:cstheme="minorHAnsi"/>
        </w:rPr>
        <w:t>Opmerkingen:</w:t>
      </w:r>
    </w:p>
    <w:p w:rsidR="007D3D1F" w:rsidRPr="001C632F" w:rsidRDefault="007D3D1F" w:rsidP="00A00849">
      <w:pPr>
        <w:pStyle w:val="Lijstalinea"/>
        <w:numPr>
          <w:ilvl w:val="0"/>
          <w:numId w:val="21"/>
        </w:numPr>
        <w:jc w:val="both"/>
        <w:rPr>
          <w:rFonts w:asciiTheme="minorHAnsi" w:hAnsiTheme="minorHAnsi" w:cstheme="minorHAnsi"/>
        </w:rPr>
      </w:pPr>
      <w:r w:rsidRPr="001C632F">
        <w:rPr>
          <w:rFonts w:asciiTheme="minorHAnsi" w:hAnsiTheme="minorHAnsi" w:cstheme="minorHAnsi"/>
        </w:rPr>
        <w:t>Het LOP is verantwoordelijk voor de inhoudelijke aspecten bij elk van deze stappen</w:t>
      </w:r>
    </w:p>
    <w:p w:rsidR="007D3D1F" w:rsidRPr="001C632F" w:rsidRDefault="007D3D1F" w:rsidP="00A00849">
      <w:pPr>
        <w:pStyle w:val="Lijstalinea"/>
        <w:numPr>
          <w:ilvl w:val="0"/>
          <w:numId w:val="21"/>
        </w:numPr>
        <w:jc w:val="both"/>
        <w:rPr>
          <w:rFonts w:asciiTheme="minorHAnsi" w:hAnsiTheme="minorHAnsi" w:cstheme="minorHAnsi"/>
        </w:rPr>
      </w:pPr>
      <w:r w:rsidRPr="001C632F">
        <w:rPr>
          <w:rFonts w:asciiTheme="minorHAnsi" w:hAnsiTheme="minorHAnsi" w:cstheme="minorHAnsi"/>
        </w:rPr>
        <w:t xml:space="preserve">Bij (1):  Oudenaarde kan gratis de Internet-toepassing die ontworpen is in Lokeren overnemen en aanpassen aan de eigen modaliteiten. </w:t>
      </w:r>
    </w:p>
    <w:p w:rsidR="00A1761A" w:rsidRPr="001C632F" w:rsidRDefault="00A1761A" w:rsidP="00A00849">
      <w:pPr>
        <w:pStyle w:val="Lijstalinea"/>
        <w:numPr>
          <w:ilvl w:val="0"/>
          <w:numId w:val="22"/>
        </w:numPr>
        <w:jc w:val="both"/>
        <w:rPr>
          <w:rFonts w:asciiTheme="minorHAnsi" w:hAnsiTheme="minorHAnsi" w:cstheme="minorHAnsi"/>
        </w:rPr>
      </w:pPr>
      <w:r w:rsidRPr="001C632F">
        <w:rPr>
          <w:rFonts w:asciiTheme="minorHAnsi" w:hAnsiTheme="minorHAnsi" w:cstheme="minorHAnsi"/>
        </w:rPr>
        <w:t>De samenwerking tussen LOP en stad kan best in een protocol worden vastgelegd</w:t>
      </w:r>
    </w:p>
    <w:p w:rsidR="004017CA" w:rsidRPr="001C632F" w:rsidRDefault="004017CA" w:rsidP="00A00849">
      <w:pPr>
        <w:pStyle w:val="Lijstalinea"/>
        <w:numPr>
          <w:ilvl w:val="0"/>
          <w:numId w:val="22"/>
        </w:numPr>
        <w:jc w:val="both"/>
        <w:rPr>
          <w:rFonts w:asciiTheme="minorHAnsi" w:hAnsiTheme="minorHAnsi" w:cstheme="minorHAnsi"/>
        </w:rPr>
      </w:pPr>
      <w:r w:rsidRPr="001C632F">
        <w:rPr>
          <w:rFonts w:asciiTheme="minorHAnsi" w:hAnsiTheme="minorHAnsi" w:cstheme="minorHAnsi"/>
        </w:rPr>
        <w:t xml:space="preserve">De medewerking van het stadsbestuur biedt aan het LOP de mogelijkheid de organisatie van een CAR goed te keuren. Een eventuele goedkeuring is evenwel geen verplichting. Het blijft steeds mogelijk, om welke reden dan ook, om </w:t>
      </w:r>
      <w:r w:rsidR="00A6245E" w:rsidRPr="001C632F">
        <w:rPr>
          <w:rFonts w:asciiTheme="minorHAnsi" w:hAnsiTheme="minorHAnsi" w:cstheme="minorHAnsi"/>
        </w:rPr>
        <w:t xml:space="preserve">nog </w:t>
      </w:r>
      <w:r w:rsidRPr="001C632F">
        <w:rPr>
          <w:rFonts w:asciiTheme="minorHAnsi" w:hAnsiTheme="minorHAnsi" w:cstheme="minorHAnsi"/>
        </w:rPr>
        <w:t xml:space="preserve">van het plan af te zien. </w:t>
      </w:r>
      <w:r w:rsidR="00A6245E" w:rsidRPr="001C632F">
        <w:rPr>
          <w:rFonts w:asciiTheme="minorHAnsi" w:hAnsiTheme="minorHAnsi" w:cstheme="minorHAnsi"/>
        </w:rPr>
        <w:t>Per slot van rekening dient het dossier ook nog door de Commissie Leerlingenrechten goedgekeurd te worden voor het toegepast mag worden.</w:t>
      </w:r>
    </w:p>
    <w:p w:rsidR="00A6245E" w:rsidRPr="001C632F" w:rsidRDefault="00D56817" w:rsidP="00A00849">
      <w:pPr>
        <w:pStyle w:val="Lijstalinea"/>
        <w:numPr>
          <w:ilvl w:val="0"/>
          <w:numId w:val="22"/>
        </w:numPr>
        <w:jc w:val="both"/>
        <w:rPr>
          <w:rFonts w:asciiTheme="minorHAnsi" w:hAnsiTheme="minorHAnsi" w:cstheme="minorHAnsi"/>
        </w:rPr>
      </w:pPr>
      <w:r w:rsidRPr="001C632F">
        <w:rPr>
          <w:rFonts w:asciiTheme="minorHAnsi" w:hAnsiTheme="minorHAnsi" w:cstheme="minorHAnsi"/>
        </w:rPr>
        <w:t>De vertegenwoordigers van de drie onderwijsnetten bevestigen hun keuze voor een CAR</w:t>
      </w:r>
      <w:r w:rsidR="00A1761A" w:rsidRPr="001C632F">
        <w:rPr>
          <w:rFonts w:asciiTheme="minorHAnsi" w:hAnsiTheme="minorHAnsi" w:cstheme="minorHAnsi"/>
        </w:rPr>
        <w:t>. Het dossier en de voorbereiding zal binnen de stuurgroep worden verdergezet.</w:t>
      </w:r>
    </w:p>
    <w:p w:rsidR="000D0EC0" w:rsidRPr="001C632F" w:rsidRDefault="000D0EC0" w:rsidP="00A00849">
      <w:pPr>
        <w:jc w:val="both"/>
        <w:rPr>
          <w:rFonts w:asciiTheme="minorHAnsi" w:hAnsiTheme="minorHAnsi" w:cstheme="minorHAnsi"/>
        </w:rPr>
      </w:pPr>
    </w:p>
    <w:p w:rsidR="00162DEF" w:rsidRPr="001C632F" w:rsidRDefault="00A1761A" w:rsidP="00A00849">
      <w:pPr>
        <w:jc w:val="both"/>
        <w:rPr>
          <w:rFonts w:asciiTheme="minorHAnsi" w:hAnsiTheme="minorHAnsi" w:cstheme="minorHAnsi"/>
        </w:rPr>
      </w:pPr>
      <w:r w:rsidRPr="001C632F">
        <w:rPr>
          <w:rFonts w:asciiTheme="minorHAnsi" w:hAnsiTheme="minorHAnsi" w:cstheme="minorHAnsi"/>
        </w:rPr>
        <w:t xml:space="preserve">De Algemene Vergadering </w:t>
      </w:r>
      <w:r w:rsidR="00055731">
        <w:rPr>
          <w:rFonts w:asciiTheme="minorHAnsi" w:hAnsiTheme="minorHAnsi" w:cstheme="minorHAnsi"/>
        </w:rPr>
        <w:t>aanvaardt</w:t>
      </w:r>
      <w:r w:rsidRPr="001C632F">
        <w:rPr>
          <w:rFonts w:asciiTheme="minorHAnsi" w:hAnsiTheme="minorHAnsi" w:cstheme="minorHAnsi"/>
        </w:rPr>
        <w:t xml:space="preserve"> het voorstel </w:t>
      </w:r>
      <w:bookmarkStart w:id="0" w:name="_GoBack"/>
      <w:bookmarkEnd w:id="0"/>
      <w:r w:rsidRPr="001C632F">
        <w:rPr>
          <w:rFonts w:asciiTheme="minorHAnsi" w:hAnsiTheme="minorHAnsi" w:cstheme="minorHAnsi"/>
        </w:rPr>
        <w:t>in algemene consensus. De vereiste meerderheden binnen onderwijs- en niet-</w:t>
      </w:r>
      <w:r w:rsidR="00055731">
        <w:rPr>
          <w:rFonts w:asciiTheme="minorHAnsi" w:hAnsiTheme="minorHAnsi" w:cstheme="minorHAnsi"/>
        </w:rPr>
        <w:t>onderwijspartners zijn aanwezig en keuren de beslissing goed.</w:t>
      </w:r>
    </w:p>
    <w:p w:rsidR="00162DEF" w:rsidRPr="001C632F" w:rsidRDefault="00162DEF" w:rsidP="00A00849">
      <w:pPr>
        <w:jc w:val="both"/>
        <w:rPr>
          <w:rFonts w:asciiTheme="minorHAnsi" w:hAnsiTheme="minorHAnsi" w:cstheme="minorHAnsi"/>
          <w:i/>
        </w:rPr>
      </w:pPr>
    </w:p>
    <w:p w:rsidR="00A1761A" w:rsidRPr="001C632F" w:rsidRDefault="00A1761A" w:rsidP="00A00849">
      <w:pPr>
        <w:jc w:val="both"/>
        <w:rPr>
          <w:rFonts w:asciiTheme="minorHAnsi" w:hAnsiTheme="minorHAnsi" w:cstheme="minorHAnsi"/>
          <w:i/>
        </w:rPr>
      </w:pPr>
    </w:p>
    <w:p w:rsidR="00162DEF" w:rsidRPr="001C632F" w:rsidRDefault="00A1761A" w:rsidP="00A00849">
      <w:pPr>
        <w:jc w:val="both"/>
        <w:rPr>
          <w:rFonts w:asciiTheme="minorHAnsi" w:hAnsiTheme="minorHAnsi" w:cstheme="minorHAnsi"/>
          <w:i/>
        </w:rPr>
      </w:pPr>
      <w:r w:rsidRPr="001C632F">
        <w:rPr>
          <w:rFonts w:asciiTheme="minorHAnsi" w:hAnsiTheme="minorHAnsi" w:cstheme="minorHAnsi"/>
          <w:i/>
        </w:rPr>
        <w:t>Verdere planning</w:t>
      </w:r>
    </w:p>
    <w:p w:rsidR="00A1761A" w:rsidRPr="001C632F" w:rsidRDefault="00A1761A" w:rsidP="00A00849">
      <w:pPr>
        <w:jc w:val="both"/>
        <w:rPr>
          <w:rFonts w:asciiTheme="minorHAnsi" w:hAnsiTheme="minorHAnsi" w:cstheme="minorHAnsi"/>
          <w:i/>
        </w:rPr>
      </w:pPr>
    </w:p>
    <w:p w:rsidR="00A1761A" w:rsidRDefault="00A1761A" w:rsidP="00A00849">
      <w:pPr>
        <w:jc w:val="both"/>
        <w:rPr>
          <w:rFonts w:asciiTheme="minorHAnsi" w:hAnsiTheme="minorHAnsi" w:cstheme="minorHAnsi"/>
        </w:rPr>
      </w:pPr>
      <w:r w:rsidRPr="001C632F">
        <w:rPr>
          <w:rFonts w:asciiTheme="minorHAnsi" w:hAnsiTheme="minorHAnsi" w:cstheme="minorHAnsi"/>
        </w:rPr>
        <w:t xml:space="preserve">De stuurgroep werkt verder aan het CAR-dossier in zijn verschillende aspecten. De eerstvolgende bijeenkomst van de stuurgroep is op woensdag 6 juni om 9u in KBO </w:t>
      </w:r>
      <w:proofErr w:type="spellStart"/>
      <w:r w:rsidRPr="001C632F">
        <w:rPr>
          <w:rFonts w:asciiTheme="minorHAnsi" w:hAnsiTheme="minorHAnsi" w:cstheme="minorHAnsi"/>
        </w:rPr>
        <w:t>Eine</w:t>
      </w:r>
      <w:proofErr w:type="spellEnd"/>
      <w:r w:rsidRPr="001C632F">
        <w:rPr>
          <w:rFonts w:asciiTheme="minorHAnsi" w:hAnsiTheme="minorHAnsi" w:cstheme="minorHAnsi"/>
        </w:rPr>
        <w:t>.</w:t>
      </w:r>
    </w:p>
    <w:p w:rsidR="008255DC" w:rsidRPr="001C632F" w:rsidRDefault="008255DC" w:rsidP="00A00849">
      <w:pPr>
        <w:jc w:val="both"/>
        <w:rPr>
          <w:rFonts w:asciiTheme="minorHAnsi" w:hAnsiTheme="minorHAnsi" w:cstheme="minorHAnsi"/>
        </w:rPr>
      </w:pPr>
      <w:r>
        <w:rPr>
          <w:rFonts w:asciiTheme="minorHAnsi" w:hAnsiTheme="minorHAnsi" w:cstheme="minorHAnsi"/>
        </w:rPr>
        <w:t xml:space="preserve">Wanneer het dossier klaar is wordt het aan de leden van de Algemene Vergadering bezorgd. Indien de behoefte gesignaleerd wordt, wordt de Algemene Vergadering in september bijeengeroepen. </w:t>
      </w:r>
    </w:p>
    <w:p w:rsidR="00162DEF" w:rsidRPr="001C632F" w:rsidRDefault="00162DEF" w:rsidP="00A00849">
      <w:pPr>
        <w:jc w:val="both"/>
        <w:rPr>
          <w:rFonts w:asciiTheme="minorHAnsi" w:hAnsiTheme="minorHAnsi" w:cstheme="minorHAnsi"/>
        </w:rPr>
      </w:pPr>
    </w:p>
    <w:p w:rsidR="00A1761A" w:rsidRPr="001C632F" w:rsidRDefault="00A1761A" w:rsidP="00A00849">
      <w:pPr>
        <w:jc w:val="both"/>
        <w:rPr>
          <w:rFonts w:asciiTheme="minorHAnsi" w:hAnsiTheme="minorHAnsi" w:cstheme="minorHAnsi"/>
        </w:rPr>
      </w:pPr>
    </w:p>
    <w:p w:rsidR="00A1761A" w:rsidRPr="001C632F" w:rsidRDefault="00A1761A" w:rsidP="00A00849">
      <w:pPr>
        <w:pStyle w:val="Lijstalinea"/>
        <w:numPr>
          <w:ilvl w:val="0"/>
          <w:numId w:val="25"/>
        </w:numPr>
        <w:shd w:val="clear" w:color="auto" w:fill="D9D9D9" w:themeFill="background1" w:themeFillShade="D9"/>
        <w:contextualSpacing w:val="0"/>
        <w:jc w:val="both"/>
        <w:rPr>
          <w:rFonts w:asciiTheme="minorHAnsi" w:hAnsiTheme="minorHAnsi" w:cstheme="minorHAnsi"/>
        </w:rPr>
      </w:pPr>
      <w:proofErr w:type="spellStart"/>
      <w:r w:rsidRPr="001C632F">
        <w:rPr>
          <w:rFonts w:asciiTheme="minorHAnsi" w:hAnsiTheme="minorHAnsi" w:cstheme="minorHAnsi"/>
        </w:rPr>
        <w:t>Decreetswijziging</w:t>
      </w:r>
      <w:proofErr w:type="spellEnd"/>
      <w:r w:rsidRPr="001C632F">
        <w:rPr>
          <w:rFonts w:asciiTheme="minorHAnsi" w:hAnsiTheme="minorHAnsi" w:cstheme="minorHAnsi"/>
        </w:rPr>
        <w:t xml:space="preserve"> en omzendbrief: stand van zaken</w:t>
      </w:r>
    </w:p>
    <w:p w:rsidR="001C632F" w:rsidRPr="001C632F" w:rsidRDefault="001C632F" w:rsidP="00A00849">
      <w:pPr>
        <w:jc w:val="both"/>
        <w:rPr>
          <w:rFonts w:asciiTheme="minorHAnsi" w:hAnsiTheme="minorHAnsi" w:cstheme="minorHAnsi"/>
        </w:rPr>
      </w:pPr>
    </w:p>
    <w:p w:rsidR="001C632F" w:rsidRPr="001C632F" w:rsidRDefault="001C632F" w:rsidP="00A00849">
      <w:pPr>
        <w:jc w:val="both"/>
        <w:rPr>
          <w:rFonts w:asciiTheme="minorHAnsi" w:hAnsiTheme="minorHAnsi" w:cstheme="minorHAnsi"/>
        </w:rPr>
      </w:pPr>
      <w:r w:rsidRPr="001C632F">
        <w:rPr>
          <w:rFonts w:asciiTheme="minorHAnsi" w:hAnsiTheme="minorHAnsi" w:cstheme="minorHAnsi"/>
        </w:rPr>
        <w:t xml:space="preserve">Het decreet op het inschrijvingsrecht van 9 november 2011 wordt nog op een aantal punten gewijzigd. Het wijzigingsdecreet </w:t>
      </w:r>
      <w:r w:rsidR="008255DC">
        <w:rPr>
          <w:rFonts w:asciiTheme="minorHAnsi" w:hAnsiTheme="minorHAnsi" w:cstheme="minorHAnsi"/>
        </w:rPr>
        <w:t>is reeds goe</w:t>
      </w:r>
      <w:r>
        <w:rPr>
          <w:rFonts w:asciiTheme="minorHAnsi" w:hAnsiTheme="minorHAnsi" w:cstheme="minorHAnsi"/>
        </w:rPr>
        <w:t>dgekeurd door de commissie onderwijs en zal naar alle waarschijnlijkheid eerstdaags ook door het voltallige Parlement goedgekeurd worden.</w:t>
      </w:r>
    </w:p>
    <w:p w:rsidR="001C632F" w:rsidRDefault="001C632F" w:rsidP="00A00849">
      <w:pPr>
        <w:jc w:val="both"/>
        <w:rPr>
          <w:rFonts w:asciiTheme="minorHAnsi" w:hAnsiTheme="minorHAnsi" w:cstheme="minorHAnsi"/>
        </w:rPr>
      </w:pPr>
    </w:p>
    <w:p w:rsidR="00A1761A" w:rsidRPr="001C632F" w:rsidRDefault="001C632F" w:rsidP="00A00849">
      <w:pPr>
        <w:jc w:val="both"/>
        <w:rPr>
          <w:rFonts w:asciiTheme="minorHAnsi" w:hAnsiTheme="minorHAnsi" w:cstheme="minorHAnsi"/>
        </w:rPr>
      </w:pPr>
      <w:r>
        <w:rPr>
          <w:rFonts w:asciiTheme="minorHAnsi" w:hAnsiTheme="minorHAnsi" w:cstheme="minorHAnsi"/>
        </w:rPr>
        <w:t>De b</w:t>
      </w:r>
      <w:r w:rsidR="00A1761A" w:rsidRPr="001C632F">
        <w:rPr>
          <w:rFonts w:asciiTheme="minorHAnsi" w:hAnsiTheme="minorHAnsi" w:cstheme="minorHAnsi"/>
        </w:rPr>
        <w:t>elangrijkste wijzigingen</w:t>
      </w:r>
      <w:r>
        <w:rPr>
          <w:rFonts w:asciiTheme="minorHAnsi" w:hAnsiTheme="minorHAnsi" w:cstheme="minorHAnsi"/>
        </w:rPr>
        <w:t xml:space="preserve"> zijn</w:t>
      </w:r>
      <w:r w:rsidR="00A1761A" w:rsidRPr="001C632F">
        <w:rPr>
          <w:rFonts w:asciiTheme="minorHAnsi" w:hAnsiTheme="minorHAnsi" w:cstheme="minorHAnsi"/>
        </w:rPr>
        <w:t>:</w:t>
      </w:r>
    </w:p>
    <w:p w:rsidR="00A1761A" w:rsidRPr="001C632F" w:rsidRDefault="001C632F" w:rsidP="00A00849">
      <w:pPr>
        <w:pStyle w:val="Lijstalinea"/>
        <w:numPr>
          <w:ilvl w:val="0"/>
          <w:numId w:val="23"/>
        </w:numPr>
        <w:contextualSpacing w:val="0"/>
        <w:jc w:val="both"/>
        <w:rPr>
          <w:rFonts w:asciiTheme="minorHAnsi" w:hAnsiTheme="minorHAnsi" w:cstheme="minorHAnsi"/>
        </w:rPr>
      </w:pPr>
      <w:r>
        <w:rPr>
          <w:rFonts w:asciiTheme="minorHAnsi" w:hAnsiTheme="minorHAnsi" w:cstheme="minorHAnsi"/>
        </w:rPr>
        <w:t xml:space="preserve">De principiële start van de inschrijvingsperiode wordt </w:t>
      </w:r>
      <w:r w:rsidR="00A1761A" w:rsidRPr="001C632F">
        <w:rPr>
          <w:rFonts w:asciiTheme="minorHAnsi" w:hAnsiTheme="minorHAnsi" w:cstheme="minorHAnsi"/>
        </w:rPr>
        <w:t xml:space="preserve"> </w:t>
      </w:r>
      <w:r w:rsidR="00B256C2">
        <w:rPr>
          <w:rFonts w:asciiTheme="minorHAnsi" w:hAnsiTheme="minorHAnsi" w:cstheme="minorHAnsi"/>
        </w:rPr>
        <w:t>de eerste schooldag van</w:t>
      </w:r>
      <w:r w:rsidR="00A1761A" w:rsidRPr="001C632F">
        <w:rPr>
          <w:rFonts w:asciiTheme="minorHAnsi" w:hAnsiTheme="minorHAnsi" w:cstheme="minorHAnsi"/>
        </w:rPr>
        <w:t xml:space="preserve"> maart </w:t>
      </w:r>
      <w:r w:rsidR="00A00849">
        <w:rPr>
          <w:rFonts w:asciiTheme="minorHAnsi" w:hAnsiTheme="minorHAnsi" w:cstheme="minorHAnsi"/>
        </w:rPr>
        <w:t>(</w:t>
      </w:r>
      <w:r>
        <w:rPr>
          <w:rFonts w:asciiTheme="minorHAnsi" w:hAnsiTheme="minorHAnsi" w:cstheme="minorHAnsi"/>
        </w:rPr>
        <w:t>in plaats van</w:t>
      </w:r>
      <w:r w:rsidR="00A1761A" w:rsidRPr="001C632F">
        <w:rPr>
          <w:rFonts w:asciiTheme="minorHAnsi" w:hAnsiTheme="minorHAnsi" w:cstheme="minorHAnsi"/>
        </w:rPr>
        <w:t xml:space="preserve"> </w:t>
      </w:r>
      <w:r w:rsidR="00B256C2">
        <w:rPr>
          <w:rFonts w:asciiTheme="minorHAnsi" w:hAnsiTheme="minorHAnsi" w:cstheme="minorHAnsi"/>
        </w:rPr>
        <w:t>de eerste schooldag van</w:t>
      </w:r>
      <w:r w:rsidR="00A1761A" w:rsidRPr="001C632F">
        <w:rPr>
          <w:rFonts w:asciiTheme="minorHAnsi" w:hAnsiTheme="minorHAnsi" w:cstheme="minorHAnsi"/>
        </w:rPr>
        <w:t xml:space="preserve"> februari</w:t>
      </w:r>
      <w:r w:rsidR="00A00849">
        <w:rPr>
          <w:rFonts w:asciiTheme="minorHAnsi" w:hAnsiTheme="minorHAnsi" w:cstheme="minorHAnsi"/>
        </w:rPr>
        <w:t>)</w:t>
      </w:r>
      <w:r>
        <w:rPr>
          <w:rFonts w:asciiTheme="minorHAnsi" w:hAnsiTheme="minorHAnsi" w:cstheme="minorHAnsi"/>
        </w:rPr>
        <w:t xml:space="preserve">. Broers/zussen en kinderen van personeelsleden kunnen nog steeds vanaf september ingeschreven worden, op voorwaarde dat niet geweigerd wordt op basis van capaciteit. </w:t>
      </w:r>
    </w:p>
    <w:p w:rsidR="00A1761A" w:rsidRPr="001C632F" w:rsidRDefault="001C632F" w:rsidP="00A00849">
      <w:pPr>
        <w:pStyle w:val="Lijstalinea"/>
        <w:numPr>
          <w:ilvl w:val="0"/>
          <w:numId w:val="23"/>
        </w:numPr>
        <w:contextualSpacing w:val="0"/>
        <w:jc w:val="both"/>
        <w:rPr>
          <w:rFonts w:asciiTheme="minorHAnsi" w:hAnsiTheme="minorHAnsi" w:cstheme="minorHAnsi"/>
        </w:rPr>
      </w:pPr>
      <w:r>
        <w:rPr>
          <w:rFonts w:asciiTheme="minorHAnsi" w:hAnsiTheme="minorHAnsi" w:cstheme="minorHAnsi"/>
        </w:rPr>
        <w:t>Het b</w:t>
      </w:r>
      <w:r w:rsidR="00A1761A" w:rsidRPr="001C632F">
        <w:rPr>
          <w:rFonts w:asciiTheme="minorHAnsi" w:hAnsiTheme="minorHAnsi" w:cstheme="minorHAnsi"/>
        </w:rPr>
        <w:t>uitengewoon onderwijs</w:t>
      </w:r>
      <w:r>
        <w:rPr>
          <w:rFonts w:asciiTheme="minorHAnsi" w:hAnsiTheme="minorHAnsi" w:cstheme="minorHAnsi"/>
        </w:rPr>
        <w:t xml:space="preserve"> in LOP-gebieden</w:t>
      </w:r>
      <w:r w:rsidR="00A1761A" w:rsidRPr="001C632F">
        <w:rPr>
          <w:rFonts w:asciiTheme="minorHAnsi" w:hAnsiTheme="minorHAnsi" w:cstheme="minorHAnsi"/>
        </w:rPr>
        <w:t xml:space="preserve"> is niet </w:t>
      </w:r>
      <w:r>
        <w:rPr>
          <w:rFonts w:asciiTheme="minorHAnsi" w:hAnsiTheme="minorHAnsi" w:cstheme="minorHAnsi"/>
        </w:rPr>
        <w:t xml:space="preserve">langer </w:t>
      </w:r>
      <w:r w:rsidR="00A1761A" w:rsidRPr="001C632F">
        <w:rPr>
          <w:rFonts w:asciiTheme="minorHAnsi" w:hAnsiTheme="minorHAnsi" w:cstheme="minorHAnsi"/>
        </w:rPr>
        <w:t xml:space="preserve">verplicht tot </w:t>
      </w:r>
      <w:r>
        <w:rPr>
          <w:rFonts w:asciiTheme="minorHAnsi" w:hAnsiTheme="minorHAnsi" w:cstheme="minorHAnsi"/>
        </w:rPr>
        <w:t>het inlassen van voorrangsprocedures, wel tot het</w:t>
      </w:r>
      <w:r w:rsidR="00A1761A" w:rsidRPr="001C632F">
        <w:rPr>
          <w:rFonts w:asciiTheme="minorHAnsi" w:hAnsiTheme="minorHAnsi" w:cstheme="minorHAnsi"/>
        </w:rPr>
        <w:t xml:space="preserve"> vastleggen</w:t>
      </w:r>
      <w:r>
        <w:rPr>
          <w:rFonts w:asciiTheme="minorHAnsi" w:hAnsiTheme="minorHAnsi" w:cstheme="minorHAnsi"/>
        </w:rPr>
        <w:t xml:space="preserve"> van de capaciteit</w:t>
      </w:r>
    </w:p>
    <w:p w:rsidR="00A1761A" w:rsidRPr="001C632F" w:rsidRDefault="001C632F" w:rsidP="00A00849">
      <w:pPr>
        <w:pStyle w:val="Lijstalinea"/>
        <w:numPr>
          <w:ilvl w:val="0"/>
          <w:numId w:val="23"/>
        </w:numPr>
        <w:contextualSpacing w:val="0"/>
        <w:jc w:val="both"/>
        <w:rPr>
          <w:rFonts w:asciiTheme="minorHAnsi" w:hAnsiTheme="minorHAnsi" w:cstheme="minorHAnsi"/>
        </w:rPr>
      </w:pPr>
      <w:r>
        <w:rPr>
          <w:rFonts w:asciiTheme="minorHAnsi" w:hAnsiTheme="minorHAnsi" w:cstheme="minorHAnsi"/>
        </w:rPr>
        <w:t>De v</w:t>
      </w:r>
      <w:r w:rsidR="00A1761A" w:rsidRPr="001C632F">
        <w:rPr>
          <w:rFonts w:asciiTheme="minorHAnsi" w:hAnsiTheme="minorHAnsi" w:cstheme="minorHAnsi"/>
        </w:rPr>
        <w:t xml:space="preserve">oorrangsperiode </w:t>
      </w:r>
      <w:r>
        <w:rPr>
          <w:rFonts w:asciiTheme="minorHAnsi" w:hAnsiTheme="minorHAnsi" w:cstheme="minorHAnsi"/>
        </w:rPr>
        <w:t xml:space="preserve">voor </w:t>
      </w:r>
      <w:r w:rsidR="00A1761A" w:rsidRPr="001C632F">
        <w:rPr>
          <w:rFonts w:asciiTheme="minorHAnsi" w:hAnsiTheme="minorHAnsi" w:cstheme="minorHAnsi"/>
        </w:rPr>
        <w:t xml:space="preserve">kinderen van personeel mag korter </w:t>
      </w:r>
      <w:r>
        <w:rPr>
          <w:rFonts w:asciiTheme="minorHAnsi" w:hAnsiTheme="minorHAnsi" w:cstheme="minorHAnsi"/>
        </w:rPr>
        <w:t xml:space="preserve">zijn </w:t>
      </w:r>
      <w:r w:rsidR="00A1761A" w:rsidRPr="001C632F">
        <w:rPr>
          <w:rFonts w:asciiTheme="minorHAnsi" w:hAnsiTheme="minorHAnsi" w:cstheme="minorHAnsi"/>
        </w:rPr>
        <w:t>dan 2 weken</w:t>
      </w:r>
    </w:p>
    <w:p w:rsidR="00A1761A" w:rsidRPr="001C632F" w:rsidRDefault="00A00849" w:rsidP="00A00849">
      <w:pPr>
        <w:pStyle w:val="Lijstalinea"/>
        <w:numPr>
          <w:ilvl w:val="0"/>
          <w:numId w:val="23"/>
        </w:numPr>
        <w:contextualSpacing w:val="0"/>
        <w:jc w:val="both"/>
        <w:rPr>
          <w:rFonts w:asciiTheme="minorHAnsi" w:hAnsiTheme="minorHAnsi" w:cstheme="minorHAnsi"/>
        </w:rPr>
      </w:pPr>
      <w:r>
        <w:rPr>
          <w:rFonts w:asciiTheme="minorHAnsi" w:hAnsiTheme="minorHAnsi" w:cstheme="minorHAnsi"/>
        </w:rPr>
        <w:t>Bij het vrijkomen van plaatsen</w:t>
      </w:r>
      <w:r w:rsidR="001C632F">
        <w:rPr>
          <w:rFonts w:asciiTheme="minorHAnsi" w:hAnsiTheme="minorHAnsi" w:cstheme="minorHAnsi"/>
        </w:rPr>
        <w:t xml:space="preserve"> </w:t>
      </w:r>
      <w:r>
        <w:rPr>
          <w:rFonts w:asciiTheme="minorHAnsi" w:hAnsiTheme="minorHAnsi" w:cstheme="minorHAnsi"/>
        </w:rPr>
        <w:t xml:space="preserve">vanaf het begin van het schooljaar dient het </w:t>
      </w:r>
      <w:r w:rsidR="001C632F">
        <w:rPr>
          <w:rFonts w:asciiTheme="minorHAnsi" w:hAnsiTheme="minorHAnsi" w:cstheme="minorHAnsi"/>
        </w:rPr>
        <w:t>r</w:t>
      </w:r>
      <w:r w:rsidR="00A1761A" w:rsidRPr="001C632F">
        <w:rPr>
          <w:rFonts w:asciiTheme="minorHAnsi" w:hAnsiTheme="minorHAnsi" w:cstheme="minorHAnsi"/>
        </w:rPr>
        <w:t xml:space="preserve">especteren </w:t>
      </w:r>
      <w:r w:rsidR="001C632F">
        <w:rPr>
          <w:rFonts w:asciiTheme="minorHAnsi" w:hAnsiTheme="minorHAnsi" w:cstheme="minorHAnsi"/>
        </w:rPr>
        <w:t xml:space="preserve">van de contingenten en de </w:t>
      </w:r>
      <w:r w:rsidR="00A1761A" w:rsidRPr="001C632F">
        <w:rPr>
          <w:rFonts w:asciiTheme="minorHAnsi" w:hAnsiTheme="minorHAnsi" w:cstheme="minorHAnsi"/>
        </w:rPr>
        <w:t>volgorde</w:t>
      </w:r>
      <w:r>
        <w:rPr>
          <w:rFonts w:asciiTheme="minorHAnsi" w:hAnsiTheme="minorHAnsi" w:cstheme="minorHAnsi"/>
        </w:rPr>
        <w:t xml:space="preserve"> per contingent</w:t>
      </w:r>
      <w:r w:rsidR="00A1761A" w:rsidRPr="001C632F">
        <w:rPr>
          <w:rFonts w:asciiTheme="minorHAnsi" w:hAnsiTheme="minorHAnsi" w:cstheme="minorHAnsi"/>
        </w:rPr>
        <w:t xml:space="preserve"> </w:t>
      </w:r>
      <w:r>
        <w:rPr>
          <w:rFonts w:asciiTheme="minorHAnsi" w:hAnsiTheme="minorHAnsi" w:cstheme="minorHAnsi"/>
        </w:rPr>
        <w:t>op</w:t>
      </w:r>
      <w:r w:rsidR="001C632F">
        <w:rPr>
          <w:rFonts w:asciiTheme="minorHAnsi" w:hAnsiTheme="minorHAnsi" w:cstheme="minorHAnsi"/>
        </w:rPr>
        <w:t xml:space="preserve"> de wachtlijst </w:t>
      </w:r>
      <w:r>
        <w:rPr>
          <w:rFonts w:asciiTheme="minorHAnsi" w:hAnsiTheme="minorHAnsi" w:cstheme="minorHAnsi"/>
        </w:rPr>
        <w:t>te gebeuren</w:t>
      </w:r>
      <w:r w:rsidR="001C632F">
        <w:rPr>
          <w:rFonts w:asciiTheme="minorHAnsi" w:hAnsiTheme="minorHAnsi" w:cstheme="minorHAnsi"/>
        </w:rPr>
        <w:t xml:space="preserve"> </w:t>
      </w:r>
      <w:r w:rsidR="00A1761A" w:rsidRPr="001C632F">
        <w:rPr>
          <w:rFonts w:asciiTheme="minorHAnsi" w:hAnsiTheme="minorHAnsi" w:cstheme="minorHAnsi"/>
        </w:rPr>
        <w:t xml:space="preserve">tot </w:t>
      </w:r>
      <w:r>
        <w:rPr>
          <w:rFonts w:asciiTheme="minorHAnsi" w:hAnsiTheme="minorHAnsi" w:cstheme="minorHAnsi"/>
        </w:rPr>
        <w:t xml:space="preserve">de </w:t>
      </w:r>
      <w:r w:rsidR="00A1761A" w:rsidRPr="001C632F">
        <w:rPr>
          <w:rFonts w:asciiTheme="minorHAnsi" w:hAnsiTheme="minorHAnsi" w:cstheme="minorHAnsi"/>
        </w:rPr>
        <w:t>5</w:t>
      </w:r>
      <w:r w:rsidR="00A1761A" w:rsidRPr="001C632F">
        <w:rPr>
          <w:rFonts w:asciiTheme="minorHAnsi" w:hAnsiTheme="minorHAnsi" w:cstheme="minorHAnsi"/>
          <w:vertAlign w:val="superscript"/>
        </w:rPr>
        <w:t>de</w:t>
      </w:r>
      <w:r w:rsidR="00A1761A" w:rsidRPr="001C632F">
        <w:rPr>
          <w:rFonts w:asciiTheme="minorHAnsi" w:hAnsiTheme="minorHAnsi" w:cstheme="minorHAnsi"/>
        </w:rPr>
        <w:t xml:space="preserve"> schooldag </w:t>
      </w:r>
      <w:r>
        <w:rPr>
          <w:rFonts w:asciiTheme="minorHAnsi" w:hAnsiTheme="minorHAnsi" w:cstheme="minorHAnsi"/>
        </w:rPr>
        <w:t xml:space="preserve">van </w:t>
      </w:r>
      <w:r w:rsidR="00A1761A" w:rsidRPr="001C632F">
        <w:rPr>
          <w:rFonts w:asciiTheme="minorHAnsi" w:hAnsiTheme="minorHAnsi" w:cstheme="minorHAnsi"/>
        </w:rPr>
        <w:t>oktober (</w:t>
      </w:r>
      <w:r>
        <w:rPr>
          <w:rFonts w:asciiTheme="minorHAnsi" w:hAnsiTheme="minorHAnsi" w:cstheme="minorHAnsi"/>
        </w:rPr>
        <w:t>in plaats van tot</w:t>
      </w:r>
      <w:r w:rsidR="00A1761A" w:rsidRPr="001C632F">
        <w:rPr>
          <w:rFonts w:asciiTheme="minorHAnsi" w:hAnsiTheme="minorHAnsi" w:cstheme="minorHAnsi"/>
        </w:rPr>
        <w:t xml:space="preserve"> eind oktober)</w:t>
      </w:r>
      <w:r>
        <w:rPr>
          <w:rFonts w:asciiTheme="minorHAnsi" w:hAnsiTheme="minorHAnsi" w:cstheme="minorHAnsi"/>
        </w:rPr>
        <w:t>. V</w:t>
      </w:r>
      <w:r w:rsidR="00A1761A" w:rsidRPr="001C632F">
        <w:rPr>
          <w:rFonts w:asciiTheme="minorHAnsi" w:hAnsiTheme="minorHAnsi" w:cstheme="minorHAnsi"/>
        </w:rPr>
        <w:t xml:space="preserve">oor instappende kleuters </w:t>
      </w:r>
      <w:r>
        <w:rPr>
          <w:rFonts w:asciiTheme="minorHAnsi" w:hAnsiTheme="minorHAnsi" w:cstheme="minorHAnsi"/>
        </w:rPr>
        <w:t xml:space="preserve">geldt de volgorde </w:t>
      </w:r>
      <w:r w:rsidR="00A1761A" w:rsidRPr="001C632F">
        <w:rPr>
          <w:rFonts w:asciiTheme="minorHAnsi" w:hAnsiTheme="minorHAnsi" w:cstheme="minorHAnsi"/>
        </w:rPr>
        <w:t xml:space="preserve">tot </w:t>
      </w:r>
      <w:r>
        <w:rPr>
          <w:rFonts w:asciiTheme="minorHAnsi" w:hAnsiTheme="minorHAnsi" w:cstheme="minorHAnsi"/>
        </w:rPr>
        <w:t xml:space="preserve">de </w:t>
      </w:r>
      <w:r w:rsidR="00A1761A" w:rsidRPr="001C632F">
        <w:rPr>
          <w:rFonts w:asciiTheme="minorHAnsi" w:hAnsiTheme="minorHAnsi" w:cstheme="minorHAnsi"/>
        </w:rPr>
        <w:t>1</w:t>
      </w:r>
      <w:r w:rsidR="00A1761A" w:rsidRPr="001C632F">
        <w:rPr>
          <w:rFonts w:asciiTheme="minorHAnsi" w:hAnsiTheme="minorHAnsi" w:cstheme="minorHAnsi"/>
          <w:vertAlign w:val="superscript"/>
        </w:rPr>
        <w:t>ste</w:t>
      </w:r>
      <w:r w:rsidR="00A1761A" w:rsidRPr="001C632F">
        <w:rPr>
          <w:rFonts w:asciiTheme="minorHAnsi" w:hAnsiTheme="minorHAnsi" w:cstheme="minorHAnsi"/>
        </w:rPr>
        <w:t xml:space="preserve"> schooldag </w:t>
      </w:r>
      <w:r>
        <w:rPr>
          <w:rFonts w:asciiTheme="minorHAnsi" w:hAnsiTheme="minorHAnsi" w:cstheme="minorHAnsi"/>
        </w:rPr>
        <w:t xml:space="preserve">van </w:t>
      </w:r>
      <w:r w:rsidR="00A1761A" w:rsidRPr="001C632F">
        <w:rPr>
          <w:rFonts w:asciiTheme="minorHAnsi" w:hAnsiTheme="minorHAnsi" w:cstheme="minorHAnsi"/>
        </w:rPr>
        <w:t xml:space="preserve">september </w:t>
      </w:r>
      <w:r>
        <w:rPr>
          <w:rFonts w:asciiTheme="minorHAnsi" w:hAnsiTheme="minorHAnsi" w:cstheme="minorHAnsi"/>
        </w:rPr>
        <w:t>van het daaropvolgende schooljaar.</w:t>
      </w:r>
    </w:p>
    <w:p w:rsidR="00A1761A" w:rsidRPr="001C632F" w:rsidRDefault="00A1761A" w:rsidP="00A00849">
      <w:pPr>
        <w:pStyle w:val="Lijstalinea"/>
        <w:numPr>
          <w:ilvl w:val="0"/>
          <w:numId w:val="23"/>
        </w:numPr>
        <w:contextualSpacing w:val="0"/>
        <w:jc w:val="both"/>
        <w:rPr>
          <w:rFonts w:asciiTheme="minorHAnsi" w:hAnsiTheme="minorHAnsi" w:cstheme="minorHAnsi"/>
        </w:rPr>
      </w:pPr>
      <w:r w:rsidRPr="001C632F">
        <w:rPr>
          <w:rFonts w:asciiTheme="minorHAnsi" w:hAnsiTheme="minorHAnsi" w:cstheme="minorHAnsi"/>
        </w:rPr>
        <w:t xml:space="preserve">Aanmelden: </w:t>
      </w:r>
    </w:p>
    <w:p w:rsidR="00A1761A" w:rsidRPr="001C632F" w:rsidRDefault="00B256C2" w:rsidP="00A00849">
      <w:pPr>
        <w:pStyle w:val="Lijstalinea"/>
        <w:numPr>
          <w:ilvl w:val="1"/>
          <w:numId w:val="23"/>
        </w:numPr>
        <w:contextualSpacing w:val="0"/>
        <w:jc w:val="both"/>
        <w:rPr>
          <w:rFonts w:asciiTheme="minorHAnsi" w:hAnsiTheme="minorHAnsi" w:cstheme="minorHAnsi"/>
        </w:rPr>
      </w:pPr>
      <w:r>
        <w:rPr>
          <w:rFonts w:asciiTheme="minorHAnsi" w:hAnsiTheme="minorHAnsi" w:cstheme="minorHAnsi"/>
        </w:rPr>
        <w:t xml:space="preserve">Een aanmeldingsperiode kan </w:t>
      </w:r>
      <w:r w:rsidR="00A1761A" w:rsidRPr="001C632F">
        <w:rPr>
          <w:rFonts w:asciiTheme="minorHAnsi" w:hAnsiTheme="minorHAnsi" w:cstheme="minorHAnsi"/>
        </w:rPr>
        <w:t xml:space="preserve">ten vroegste </w:t>
      </w:r>
      <w:r>
        <w:rPr>
          <w:rFonts w:asciiTheme="minorHAnsi" w:hAnsiTheme="minorHAnsi" w:cstheme="minorHAnsi"/>
        </w:rPr>
        <w:t xml:space="preserve">starten op de eerste schooldag </w:t>
      </w:r>
      <w:r w:rsidR="00A1761A" w:rsidRPr="001C632F">
        <w:rPr>
          <w:rFonts w:asciiTheme="minorHAnsi" w:hAnsiTheme="minorHAnsi" w:cstheme="minorHAnsi"/>
        </w:rPr>
        <w:t>na de kerstvakantie</w:t>
      </w:r>
      <w:r>
        <w:rPr>
          <w:rFonts w:asciiTheme="minorHAnsi" w:hAnsiTheme="minorHAnsi" w:cstheme="minorHAnsi"/>
        </w:rPr>
        <w:t xml:space="preserve"> (in plaats van de eerste schooldag van februari). Broers/zussen en kinderen van personeelsleden kunnen nog steeds vanaf september ingeschreven worden, op voorwaarde dat niet geweigerd wordt op basis van capaciteit.</w:t>
      </w:r>
    </w:p>
    <w:p w:rsidR="00A1761A" w:rsidRPr="001C632F" w:rsidRDefault="00B256C2" w:rsidP="00A00849">
      <w:pPr>
        <w:pStyle w:val="Lijstalinea"/>
        <w:numPr>
          <w:ilvl w:val="1"/>
          <w:numId w:val="23"/>
        </w:numPr>
        <w:contextualSpacing w:val="0"/>
        <w:jc w:val="both"/>
        <w:rPr>
          <w:rFonts w:asciiTheme="minorHAnsi" w:hAnsiTheme="minorHAnsi" w:cstheme="minorHAnsi"/>
        </w:rPr>
      </w:pPr>
      <w:r>
        <w:rPr>
          <w:rFonts w:asciiTheme="minorHAnsi" w:hAnsiTheme="minorHAnsi" w:cstheme="minorHAnsi"/>
        </w:rPr>
        <w:t>Het aanmeldingsdossier moet bij de Commissie Leerlingenrechten ingediend worden</w:t>
      </w:r>
      <w:r w:rsidR="00A1761A" w:rsidRPr="001C632F">
        <w:rPr>
          <w:rFonts w:asciiTheme="minorHAnsi" w:hAnsiTheme="minorHAnsi" w:cstheme="minorHAnsi"/>
        </w:rPr>
        <w:t xml:space="preserve"> </w:t>
      </w:r>
      <w:r>
        <w:rPr>
          <w:rFonts w:asciiTheme="minorHAnsi" w:hAnsiTheme="minorHAnsi" w:cstheme="minorHAnsi"/>
        </w:rPr>
        <w:t>voor</w:t>
      </w:r>
      <w:r w:rsidR="00A1761A" w:rsidRPr="001C632F">
        <w:rPr>
          <w:rFonts w:asciiTheme="minorHAnsi" w:hAnsiTheme="minorHAnsi" w:cstheme="minorHAnsi"/>
        </w:rPr>
        <w:t xml:space="preserve"> 1 oktober</w:t>
      </w:r>
      <w:r>
        <w:rPr>
          <w:rFonts w:asciiTheme="minorHAnsi" w:hAnsiTheme="minorHAnsi" w:cstheme="minorHAnsi"/>
        </w:rPr>
        <w:t xml:space="preserve"> (in plaats van </w:t>
      </w:r>
      <w:r w:rsidR="00A1761A" w:rsidRPr="001C632F">
        <w:rPr>
          <w:rFonts w:asciiTheme="minorHAnsi" w:hAnsiTheme="minorHAnsi" w:cstheme="minorHAnsi"/>
        </w:rPr>
        <w:t xml:space="preserve"> 1 september</w:t>
      </w:r>
      <w:r>
        <w:rPr>
          <w:rFonts w:asciiTheme="minorHAnsi" w:hAnsiTheme="minorHAnsi" w:cstheme="minorHAnsi"/>
        </w:rPr>
        <w:t>).</w:t>
      </w:r>
    </w:p>
    <w:p w:rsidR="00A1761A" w:rsidRPr="001C632F" w:rsidRDefault="00A1761A" w:rsidP="00A00849">
      <w:pPr>
        <w:jc w:val="both"/>
        <w:rPr>
          <w:rFonts w:asciiTheme="minorHAnsi" w:hAnsiTheme="minorHAnsi" w:cstheme="minorHAnsi"/>
        </w:rPr>
      </w:pPr>
    </w:p>
    <w:p w:rsidR="00A1761A" w:rsidRPr="001C632F" w:rsidRDefault="00A1761A" w:rsidP="00A00849">
      <w:pPr>
        <w:jc w:val="both"/>
        <w:rPr>
          <w:rFonts w:asciiTheme="minorHAnsi" w:hAnsiTheme="minorHAnsi" w:cstheme="minorHAnsi"/>
        </w:rPr>
      </w:pPr>
    </w:p>
    <w:p w:rsidR="00A1761A" w:rsidRPr="001C632F" w:rsidRDefault="00A1761A" w:rsidP="00A00849">
      <w:pPr>
        <w:pStyle w:val="Lijstalinea"/>
        <w:numPr>
          <w:ilvl w:val="0"/>
          <w:numId w:val="25"/>
        </w:numPr>
        <w:shd w:val="clear" w:color="auto" w:fill="D9D9D9" w:themeFill="background1" w:themeFillShade="D9"/>
        <w:contextualSpacing w:val="0"/>
        <w:jc w:val="both"/>
        <w:rPr>
          <w:rFonts w:asciiTheme="minorHAnsi" w:hAnsiTheme="minorHAnsi" w:cstheme="minorHAnsi"/>
        </w:rPr>
      </w:pPr>
      <w:r w:rsidRPr="001C632F">
        <w:rPr>
          <w:rFonts w:asciiTheme="minorHAnsi" w:hAnsiTheme="minorHAnsi" w:cstheme="minorHAnsi"/>
        </w:rPr>
        <w:t>Procedure rond de niet-ingeschreven kleuters (opnieuw via Kind &amp; Gezin?)</w:t>
      </w:r>
    </w:p>
    <w:p w:rsidR="00A1761A" w:rsidRPr="001C632F" w:rsidRDefault="00A1761A" w:rsidP="00A00849">
      <w:pPr>
        <w:jc w:val="both"/>
        <w:rPr>
          <w:rFonts w:asciiTheme="minorHAnsi" w:hAnsiTheme="minorHAnsi" w:cstheme="minorHAnsi"/>
        </w:rPr>
      </w:pPr>
    </w:p>
    <w:p w:rsidR="00A1761A" w:rsidRPr="001C632F" w:rsidRDefault="00A1761A" w:rsidP="00A00849">
      <w:pPr>
        <w:jc w:val="both"/>
        <w:rPr>
          <w:rFonts w:asciiTheme="minorHAnsi" w:hAnsiTheme="minorHAnsi" w:cstheme="minorHAnsi"/>
        </w:rPr>
      </w:pPr>
      <w:bookmarkStart w:id="1" w:name="OLE_LINK1"/>
      <w:bookmarkStart w:id="2" w:name="OLE_LINK2"/>
      <w:r w:rsidRPr="001C632F">
        <w:rPr>
          <w:rFonts w:asciiTheme="minorHAnsi" w:hAnsiTheme="minorHAnsi" w:cstheme="minorHAnsi"/>
        </w:rPr>
        <w:t>Elk schooljaar moet het LOP de procedure vastleggen op welke wijze men zal proberen niet-ingeschreven 4- en 5-jarige kleuters toe te leiden tot het onderwijs. Die kinderen zijn nog niet leerplichtig, dus dit kadert in sensibilisering kleuterparticipatie. Vorige jaren hebben wij die rol telkens toebedeeld aan Kind &amp; Gezin als neutrale en dichtstbijzijnde instantie. Voorstel is om dit opnieuw zo te doen.</w:t>
      </w:r>
    </w:p>
    <w:p w:rsidR="00A1761A" w:rsidRDefault="00A1761A" w:rsidP="00A00849">
      <w:pPr>
        <w:jc w:val="both"/>
        <w:rPr>
          <w:rFonts w:asciiTheme="minorHAnsi" w:hAnsiTheme="minorHAnsi" w:cstheme="minorHAnsi"/>
        </w:rPr>
      </w:pPr>
      <w:r w:rsidRPr="001C632F">
        <w:rPr>
          <w:rFonts w:asciiTheme="minorHAnsi" w:hAnsiTheme="minorHAnsi" w:cstheme="minorHAnsi"/>
        </w:rPr>
        <w:t>Concreet gaat het om 1 kind geboren in 2007 en 3 kinderen geboren in 200</w:t>
      </w:r>
      <w:r w:rsidR="00B256C2">
        <w:rPr>
          <w:rFonts w:asciiTheme="minorHAnsi" w:hAnsiTheme="minorHAnsi" w:cstheme="minorHAnsi"/>
        </w:rPr>
        <w:t>6. Van 2 van de 4 heeft Kind &amp; G</w:t>
      </w:r>
      <w:r w:rsidRPr="001C632F">
        <w:rPr>
          <w:rFonts w:asciiTheme="minorHAnsi" w:hAnsiTheme="minorHAnsi" w:cstheme="minorHAnsi"/>
        </w:rPr>
        <w:t xml:space="preserve">ezin </w:t>
      </w:r>
      <w:r w:rsidR="00B256C2">
        <w:rPr>
          <w:rFonts w:asciiTheme="minorHAnsi" w:hAnsiTheme="minorHAnsi" w:cstheme="minorHAnsi"/>
        </w:rPr>
        <w:t xml:space="preserve">eerder </w:t>
      </w:r>
      <w:r w:rsidRPr="001C632F">
        <w:rPr>
          <w:rFonts w:asciiTheme="minorHAnsi" w:hAnsiTheme="minorHAnsi" w:cstheme="minorHAnsi"/>
        </w:rPr>
        <w:t xml:space="preserve">gerapporteerd dat ze in het buitenland verblijven. </w:t>
      </w:r>
    </w:p>
    <w:p w:rsidR="00B256C2" w:rsidRPr="001C632F" w:rsidRDefault="00B256C2" w:rsidP="00A00849">
      <w:pPr>
        <w:jc w:val="both"/>
        <w:rPr>
          <w:rFonts w:asciiTheme="minorHAnsi" w:hAnsiTheme="minorHAnsi" w:cstheme="minorHAnsi"/>
        </w:rPr>
      </w:pPr>
      <w:r>
        <w:rPr>
          <w:rFonts w:asciiTheme="minorHAnsi" w:hAnsiTheme="minorHAnsi" w:cstheme="minorHAnsi"/>
        </w:rPr>
        <w:t>Het voorstel wordt aanvaard.</w:t>
      </w:r>
    </w:p>
    <w:bookmarkEnd w:id="1"/>
    <w:bookmarkEnd w:id="2"/>
    <w:p w:rsidR="00A1761A" w:rsidRPr="001C632F" w:rsidRDefault="00A1761A" w:rsidP="00A00849">
      <w:pPr>
        <w:jc w:val="both"/>
        <w:rPr>
          <w:rFonts w:asciiTheme="minorHAnsi" w:hAnsiTheme="minorHAnsi" w:cstheme="minorHAnsi"/>
        </w:rPr>
      </w:pPr>
    </w:p>
    <w:p w:rsidR="00A1761A" w:rsidRPr="001C632F" w:rsidRDefault="00A1761A" w:rsidP="00A00849">
      <w:pPr>
        <w:jc w:val="both"/>
        <w:rPr>
          <w:rFonts w:asciiTheme="minorHAnsi" w:hAnsiTheme="minorHAnsi" w:cstheme="minorHAnsi"/>
        </w:rPr>
      </w:pPr>
    </w:p>
    <w:p w:rsidR="00A1761A" w:rsidRPr="001C632F" w:rsidRDefault="008C6FBF" w:rsidP="00A00849">
      <w:pPr>
        <w:pStyle w:val="Lijstalinea"/>
        <w:numPr>
          <w:ilvl w:val="0"/>
          <w:numId w:val="25"/>
        </w:numPr>
        <w:shd w:val="clear" w:color="auto" w:fill="D9D9D9" w:themeFill="background1" w:themeFillShade="D9"/>
        <w:contextualSpacing w:val="0"/>
        <w:jc w:val="both"/>
        <w:rPr>
          <w:rFonts w:asciiTheme="minorHAnsi" w:hAnsiTheme="minorHAnsi" w:cstheme="minorHAnsi"/>
        </w:rPr>
      </w:pPr>
      <w:r>
        <w:rPr>
          <w:rFonts w:asciiTheme="minorHAnsi" w:hAnsiTheme="minorHAnsi" w:cstheme="minorHAnsi"/>
        </w:rPr>
        <w:t>Taaltraject</w:t>
      </w:r>
    </w:p>
    <w:p w:rsidR="00A1761A" w:rsidRPr="001C632F" w:rsidRDefault="00A1761A" w:rsidP="00A00849">
      <w:pPr>
        <w:jc w:val="both"/>
        <w:rPr>
          <w:rFonts w:asciiTheme="minorHAnsi" w:hAnsiTheme="minorHAnsi" w:cstheme="minorHAnsi"/>
        </w:rPr>
      </w:pPr>
    </w:p>
    <w:p w:rsidR="00A1761A" w:rsidRPr="00B256C2" w:rsidRDefault="00A1761A" w:rsidP="00B256C2">
      <w:pPr>
        <w:jc w:val="both"/>
        <w:rPr>
          <w:rFonts w:asciiTheme="minorHAnsi" w:hAnsiTheme="minorHAnsi" w:cstheme="minorHAnsi"/>
        </w:rPr>
      </w:pPr>
      <w:r w:rsidRPr="001C632F">
        <w:rPr>
          <w:rFonts w:asciiTheme="minorHAnsi" w:hAnsiTheme="minorHAnsi" w:cstheme="minorHAnsi"/>
        </w:rPr>
        <w:t xml:space="preserve">4 scholen </w:t>
      </w:r>
      <w:r w:rsidR="00B256C2">
        <w:rPr>
          <w:rFonts w:asciiTheme="minorHAnsi" w:hAnsiTheme="minorHAnsi" w:cstheme="minorHAnsi"/>
        </w:rPr>
        <w:t xml:space="preserve">van het KBO </w:t>
      </w:r>
      <w:r w:rsidRPr="001C632F">
        <w:rPr>
          <w:rFonts w:asciiTheme="minorHAnsi" w:hAnsiTheme="minorHAnsi" w:cstheme="minorHAnsi"/>
        </w:rPr>
        <w:t xml:space="preserve">en het MPI GO stappen </w:t>
      </w:r>
      <w:r w:rsidR="00B256C2" w:rsidRPr="001C632F">
        <w:rPr>
          <w:rFonts w:asciiTheme="minorHAnsi" w:hAnsiTheme="minorHAnsi" w:cstheme="minorHAnsi"/>
        </w:rPr>
        <w:t>vanaf september 2012</w:t>
      </w:r>
      <w:r w:rsidR="00B256C2">
        <w:rPr>
          <w:rFonts w:asciiTheme="minorHAnsi" w:hAnsiTheme="minorHAnsi" w:cstheme="minorHAnsi"/>
        </w:rPr>
        <w:t xml:space="preserve"> </w:t>
      </w:r>
      <w:r w:rsidRPr="001C632F">
        <w:rPr>
          <w:rFonts w:asciiTheme="minorHAnsi" w:hAnsiTheme="minorHAnsi" w:cstheme="minorHAnsi"/>
        </w:rPr>
        <w:t>in een taaltraject</w:t>
      </w:r>
      <w:r w:rsidR="00B256C2">
        <w:rPr>
          <w:rFonts w:asciiTheme="minorHAnsi" w:hAnsiTheme="minorHAnsi" w:cstheme="minorHAnsi"/>
        </w:rPr>
        <w:t xml:space="preserve"> begeleid door </w:t>
      </w:r>
      <w:proofErr w:type="spellStart"/>
      <w:r w:rsidR="00B256C2">
        <w:rPr>
          <w:rFonts w:asciiTheme="minorHAnsi" w:hAnsiTheme="minorHAnsi" w:cstheme="minorHAnsi"/>
        </w:rPr>
        <w:t>Odice</w:t>
      </w:r>
      <w:proofErr w:type="spellEnd"/>
      <w:r w:rsidR="00B256C2">
        <w:rPr>
          <w:rFonts w:asciiTheme="minorHAnsi" w:hAnsiTheme="minorHAnsi" w:cstheme="minorHAnsi"/>
        </w:rPr>
        <w:t xml:space="preserve">. </w:t>
      </w:r>
      <w:r w:rsidRPr="001C632F">
        <w:rPr>
          <w:rFonts w:asciiTheme="minorHAnsi" w:hAnsiTheme="minorHAnsi" w:cstheme="minorHAnsi"/>
        </w:rPr>
        <w:t>Het taaltraject omvat 3 luiken:</w:t>
      </w:r>
      <w:r w:rsidR="00B256C2">
        <w:rPr>
          <w:rFonts w:asciiTheme="minorHAnsi" w:hAnsiTheme="minorHAnsi" w:cstheme="minorHAnsi"/>
        </w:rPr>
        <w:t xml:space="preserve"> (1) a</w:t>
      </w:r>
      <w:r w:rsidRPr="00B256C2">
        <w:rPr>
          <w:rFonts w:asciiTheme="minorHAnsi" w:hAnsiTheme="minorHAnsi" w:cstheme="minorHAnsi"/>
        </w:rPr>
        <w:t>nderstalige nieuwkomers</w:t>
      </w:r>
      <w:r w:rsidR="00B256C2">
        <w:rPr>
          <w:rFonts w:asciiTheme="minorHAnsi" w:hAnsiTheme="minorHAnsi" w:cstheme="minorHAnsi"/>
        </w:rPr>
        <w:t>, (2) communicatie met o</w:t>
      </w:r>
      <w:r w:rsidRPr="00B256C2">
        <w:rPr>
          <w:rFonts w:asciiTheme="minorHAnsi" w:hAnsiTheme="minorHAnsi" w:cstheme="minorHAnsi"/>
        </w:rPr>
        <w:t>uders</w:t>
      </w:r>
      <w:r w:rsidR="00B256C2">
        <w:rPr>
          <w:rFonts w:asciiTheme="minorHAnsi" w:hAnsiTheme="minorHAnsi" w:cstheme="minorHAnsi"/>
        </w:rPr>
        <w:t>, (3) t</w:t>
      </w:r>
      <w:r w:rsidRPr="00B256C2">
        <w:rPr>
          <w:rFonts w:asciiTheme="minorHAnsi" w:hAnsiTheme="minorHAnsi" w:cstheme="minorHAnsi"/>
        </w:rPr>
        <w:t>aalvaardigheid en taalstimulering</w:t>
      </w:r>
      <w:r w:rsidR="00B256C2">
        <w:rPr>
          <w:rFonts w:asciiTheme="minorHAnsi" w:hAnsiTheme="minorHAnsi" w:cstheme="minorHAnsi"/>
        </w:rPr>
        <w:t xml:space="preserve">. </w:t>
      </w:r>
    </w:p>
    <w:p w:rsidR="00A1761A" w:rsidRPr="001C632F" w:rsidRDefault="00A1761A" w:rsidP="00A00849">
      <w:pPr>
        <w:jc w:val="both"/>
        <w:rPr>
          <w:rFonts w:asciiTheme="minorHAnsi" w:hAnsiTheme="minorHAnsi" w:cstheme="minorHAnsi"/>
        </w:rPr>
      </w:pPr>
      <w:r w:rsidRPr="001C632F">
        <w:rPr>
          <w:rFonts w:asciiTheme="minorHAnsi" w:hAnsiTheme="minorHAnsi" w:cstheme="minorHAnsi"/>
        </w:rPr>
        <w:t xml:space="preserve">De meeste activiteiten worden aangeboden door </w:t>
      </w:r>
      <w:proofErr w:type="spellStart"/>
      <w:r w:rsidRPr="001C632F">
        <w:rPr>
          <w:rFonts w:asciiTheme="minorHAnsi" w:hAnsiTheme="minorHAnsi" w:cstheme="minorHAnsi"/>
        </w:rPr>
        <w:t>Odice</w:t>
      </w:r>
      <w:proofErr w:type="spellEnd"/>
      <w:r w:rsidR="00B256C2">
        <w:rPr>
          <w:rFonts w:asciiTheme="minorHAnsi" w:hAnsiTheme="minorHAnsi" w:cstheme="minorHAnsi"/>
        </w:rPr>
        <w:t xml:space="preserve"> en de stad</w:t>
      </w:r>
      <w:r w:rsidRPr="001C632F">
        <w:rPr>
          <w:rFonts w:asciiTheme="minorHAnsi" w:hAnsiTheme="minorHAnsi" w:cstheme="minorHAnsi"/>
        </w:rPr>
        <w:t xml:space="preserve"> </w:t>
      </w:r>
      <w:r w:rsidR="00B256C2">
        <w:rPr>
          <w:rFonts w:asciiTheme="minorHAnsi" w:hAnsiTheme="minorHAnsi" w:cstheme="minorHAnsi"/>
        </w:rPr>
        <w:t>biedt logistieke ondersteuning</w:t>
      </w:r>
      <w:r w:rsidRPr="001C632F">
        <w:rPr>
          <w:rFonts w:asciiTheme="minorHAnsi" w:hAnsiTheme="minorHAnsi" w:cstheme="minorHAnsi"/>
        </w:rPr>
        <w:t xml:space="preserve"> binnen</w:t>
      </w:r>
      <w:r w:rsidR="00B256C2">
        <w:rPr>
          <w:rFonts w:asciiTheme="minorHAnsi" w:hAnsiTheme="minorHAnsi" w:cstheme="minorHAnsi"/>
        </w:rPr>
        <w:t xml:space="preserve"> (2). Voor twee sessies binnen (1)</w:t>
      </w:r>
      <w:r w:rsidRPr="001C632F">
        <w:rPr>
          <w:rFonts w:asciiTheme="minorHAnsi" w:hAnsiTheme="minorHAnsi" w:cstheme="minorHAnsi"/>
        </w:rPr>
        <w:t xml:space="preserve"> </w:t>
      </w:r>
      <w:r w:rsidR="00B256C2">
        <w:rPr>
          <w:rFonts w:asciiTheme="minorHAnsi" w:hAnsiTheme="minorHAnsi" w:cstheme="minorHAnsi"/>
        </w:rPr>
        <w:t>aangeboden</w:t>
      </w:r>
      <w:r w:rsidRPr="001C632F">
        <w:rPr>
          <w:rFonts w:asciiTheme="minorHAnsi" w:hAnsiTheme="minorHAnsi" w:cstheme="minorHAnsi"/>
        </w:rPr>
        <w:t xml:space="preserve"> door het expertisecentrum Centrum Taal &amp; Onderwijs (</w:t>
      </w:r>
      <w:r w:rsidR="008C6FBF">
        <w:rPr>
          <w:rFonts w:asciiTheme="minorHAnsi" w:hAnsiTheme="minorHAnsi" w:cstheme="minorHAnsi"/>
        </w:rPr>
        <w:t>CTO</w:t>
      </w:r>
      <w:r w:rsidRPr="001C632F">
        <w:rPr>
          <w:rFonts w:asciiTheme="minorHAnsi" w:hAnsiTheme="minorHAnsi" w:cstheme="minorHAnsi"/>
        </w:rPr>
        <w:t xml:space="preserve">) </w:t>
      </w:r>
      <w:r w:rsidR="00B256C2">
        <w:rPr>
          <w:rFonts w:asciiTheme="minorHAnsi" w:hAnsiTheme="minorHAnsi" w:cstheme="minorHAnsi"/>
        </w:rPr>
        <w:t>vragen de scholen financiële ondersteuning door het LOP. De sessies</w:t>
      </w:r>
      <w:r w:rsidRPr="001C632F">
        <w:rPr>
          <w:rFonts w:asciiTheme="minorHAnsi" w:hAnsiTheme="minorHAnsi" w:cstheme="minorHAnsi"/>
        </w:rPr>
        <w:t xml:space="preserve"> kosten </w:t>
      </w:r>
      <w:r w:rsidR="00B256C2">
        <w:rPr>
          <w:rFonts w:asciiTheme="minorHAnsi" w:hAnsiTheme="minorHAnsi" w:cstheme="minorHAnsi"/>
        </w:rPr>
        <w:t xml:space="preserve">elk €1400. </w:t>
      </w:r>
    </w:p>
    <w:p w:rsidR="008C6FBF" w:rsidRDefault="00A1761A" w:rsidP="00A00849">
      <w:pPr>
        <w:jc w:val="both"/>
        <w:rPr>
          <w:rFonts w:asciiTheme="minorHAnsi" w:hAnsiTheme="minorHAnsi" w:cstheme="minorHAnsi"/>
        </w:rPr>
      </w:pPr>
      <w:r w:rsidRPr="001C632F">
        <w:rPr>
          <w:rFonts w:asciiTheme="minorHAnsi" w:hAnsiTheme="minorHAnsi" w:cstheme="minorHAnsi"/>
        </w:rPr>
        <w:t xml:space="preserve">Binnen de stuurgroep werd beslist die sessies vanuit het LOP te financieren vermits ze </w:t>
      </w:r>
      <w:r w:rsidR="008C6FBF">
        <w:rPr>
          <w:rFonts w:asciiTheme="minorHAnsi" w:hAnsiTheme="minorHAnsi" w:cstheme="minorHAnsi"/>
        </w:rPr>
        <w:t xml:space="preserve">school- en </w:t>
      </w:r>
      <w:proofErr w:type="spellStart"/>
      <w:r w:rsidR="008C6FBF">
        <w:rPr>
          <w:rFonts w:asciiTheme="minorHAnsi" w:hAnsiTheme="minorHAnsi" w:cstheme="minorHAnsi"/>
        </w:rPr>
        <w:t>netoverstijgend</w:t>
      </w:r>
      <w:proofErr w:type="spellEnd"/>
      <w:r w:rsidR="008C6FBF">
        <w:rPr>
          <w:rFonts w:asciiTheme="minorHAnsi" w:hAnsiTheme="minorHAnsi" w:cstheme="minorHAnsi"/>
        </w:rPr>
        <w:t xml:space="preserve"> zijn en beantwoorden aan de doelstellingen van het GOK-decreet.</w:t>
      </w:r>
      <w:r w:rsidRPr="001C632F">
        <w:rPr>
          <w:rFonts w:asciiTheme="minorHAnsi" w:hAnsiTheme="minorHAnsi" w:cstheme="minorHAnsi"/>
        </w:rPr>
        <w:t xml:space="preserve"> </w:t>
      </w:r>
      <w:r w:rsidR="008C6FBF">
        <w:rPr>
          <w:rFonts w:asciiTheme="minorHAnsi" w:hAnsiTheme="minorHAnsi" w:cstheme="minorHAnsi"/>
        </w:rPr>
        <w:t>Aangezien het LOP-budget beperkt is tot €2762 werd aan CTO gevraagd of het mogelijk is de factuur op te splitsen en te spreiden over de kalenderjaren 2012 en 2013. CTO stemt hiermee in.</w:t>
      </w:r>
    </w:p>
    <w:p w:rsidR="008C6FBF" w:rsidRDefault="008C6FBF" w:rsidP="00A00849">
      <w:pPr>
        <w:jc w:val="both"/>
        <w:rPr>
          <w:rFonts w:asciiTheme="minorHAnsi" w:hAnsiTheme="minorHAnsi" w:cstheme="minorHAnsi"/>
        </w:rPr>
      </w:pPr>
      <w:r>
        <w:rPr>
          <w:rFonts w:asciiTheme="minorHAnsi" w:hAnsiTheme="minorHAnsi" w:cstheme="minorHAnsi"/>
        </w:rPr>
        <w:t>Voor het LOP is de uitgave mogelijk a</w:t>
      </w:r>
      <w:r w:rsidRPr="001C632F">
        <w:rPr>
          <w:rFonts w:asciiTheme="minorHAnsi" w:hAnsiTheme="minorHAnsi" w:cstheme="minorHAnsi"/>
        </w:rPr>
        <w:t>angezien de stad bereid is om de communicatie rond het inschrijvingsrecht financieel te dragen</w:t>
      </w:r>
    </w:p>
    <w:p w:rsidR="008C6FBF" w:rsidRDefault="008C6FBF" w:rsidP="00A00849">
      <w:pPr>
        <w:jc w:val="both"/>
        <w:rPr>
          <w:rFonts w:asciiTheme="minorHAnsi" w:hAnsiTheme="minorHAnsi" w:cstheme="minorHAnsi"/>
        </w:rPr>
      </w:pPr>
      <w:r>
        <w:rPr>
          <w:rFonts w:asciiTheme="minorHAnsi" w:hAnsiTheme="minorHAnsi" w:cstheme="minorHAnsi"/>
        </w:rPr>
        <w:t>De Algemene vergadering keurt de ondersteuning goed.</w:t>
      </w:r>
    </w:p>
    <w:p w:rsidR="008C6FBF" w:rsidRDefault="008C6FBF" w:rsidP="00A00849">
      <w:pPr>
        <w:jc w:val="both"/>
        <w:rPr>
          <w:rFonts w:asciiTheme="minorHAnsi" w:hAnsiTheme="minorHAnsi" w:cstheme="minorHAnsi"/>
        </w:rPr>
      </w:pPr>
    </w:p>
    <w:p w:rsidR="00A1761A" w:rsidRPr="001C632F" w:rsidRDefault="00A1761A" w:rsidP="00A00849">
      <w:pPr>
        <w:jc w:val="both"/>
        <w:rPr>
          <w:rFonts w:asciiTheme="minorHAnsi" w:hAnsiTheme="minorHAnsi" w:cstheme="minorHAnsi"/>
        </w:rPr>
      </w:pPr>
    </w:p>
    <w:p w:rsidR="003F006D" w:rsidRPr="001C632F" w:rsidRDefault="003F006D" w:rsidP="00A00849">
      <w:pPr>
        <w:jc w:val="both"/>
        <w:rPr>
          <w:rFonts w:asciiTheme="minorHAnsi" w:hAnsiTheme="minorHAnsi" w:cstheme="minorHAnsi"/>
        </w:rPr>
      </w:pPr>
    </w:p>
    <w:p w:rsidR="005F2A22" w:rsidRPr="001C632F" w:rsidRDefault="005F2A22" w:rsidP="00A00849">
      <w:pPr>
        <w:jc w:val="both"/>
        <w:rPr>
          <w:rFonts w:asciiTheme="minorHAnsi" w:hAnsiTheme="minorHAnsi" w:cstheme="minorHAnsi"/>
        </w:rPr>
      </w:pPr>
    </w:p>
    <w:p w:rsidR="005F2A22" w:rsidRPr="001C632F" w:rsidRDefault="005F2A22" w:rsidP="00A00849">
      <w:pPr>
        <w:jc w:val="both"/>
        <w:rPr>
          <w:rFonts w:asciiTheme="minorHAnsi" w:hAnsiTheme="minorHAnsi" w:cstheme="minorHAnsi"/>
        </w:rPr>
      </w:pPr>
    </w:p>
    <w:sectPr w:rsidR="005F2A22" w:rsidRPr="001C6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E5"/>
    <w:multiLevelType w:val="hybridMultilevel"/>
    <w:tmpl w:val="5A6696D4"/>
    <w:lvl w:ilvl="0" w:tplc="08130019">
      <w:start w:val="1"/>
      <w:numFmt w:val="lowerLetter"/>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
    <w:nsid w:val="01817115"/>
    <w:multiLevelType w:val="hybridMultilevel"/>
    <w:tmpl w:val="88FA6B90"/>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05901DB2"/>
    <w:multiLevelType w:val="hybridMultilevel"/>
    <w:tmpl w:val="E81618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88E6200"/>
    <w:multiLevelType w:val="hybridMultilevel"/>
    <w:tmpl w:val="D0B2E5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8FC605C"/>
    <w:multiLevelType w:val="hybridMultilevel"/>
    <w:tmpl w:val="73F281B0"/>
    <w:lvl w:ilvl="0" w:tplc="0813000F">
      <w:start w:val="1"/>
      <w:numFmt w:val="decimal"/>
      <w:lvlText w:val="%1."/>
      <w:lvlJc w:val="left"/>
      <w:pPr>
        <w:ind w:left="360" w:hanging="360"/>
      </w:pPr>
    </w:lvl>
    <w:lvl w:ilvl="1" w:tplc="0813000B">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nsid w:val="18866FE2"/>
    <w:multiLevelType w:val="hybridMultilevel"/>
    <w:tmpl w:val="22AC97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88F6849"/>
    <w:multiLevelType w:val="hybridMultilevel"/>
    <w:tmpl w:val="EAD6C0C0"/>
    <w:lvl w:ilvl="0" w:tplc="08130019">
      <w:start w:val="1"/>
      <w:numFmt w:val="lowerLetter"/>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7">
    <w:nsid w:val="19E05F05"/>
    <w:multiLevelType w:val="hybridMultilevel"/>
    <w:tmpl w:val="0DD86A5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83543BB"/>
    <w:multiLevelType w:val="hybridMultilevel"/>
    <w:tmpl w:val="27682B2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9612AC9"/>
    <w:multiLevelType w:val="hybridMultilevel"/>
    <w:tmpl w:val="E8465444"/>
    <w:lvl w:ilvl="0" w:tplc="0813000F">
      <w:start w:val="1"/>
      <w:numFmt w:val="decimal"/>
      <w:lvlText w:val="%1."/>
      <w:lvlJc w:val="left"/>
      <w:pPr>
        <w:ind w:left="360" w:hanging="360"/>
      </w:pPr>
    </w:lvl>
    <w:lvl w:ilvl="1" w:tplc="1E7E3EBE">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A8621A1"/>
    <w:multiLevelType w:val="hybridMultilevel"/>
    <w:tmpl w:val="C8B8F62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2D0B3BAD"/>
    <w:multiLevelType w:val="hybridMultilevel"/>
    <w:tmpl w:val="D8C8E870"/>
    <w:lvl w:ilvl="0" w:tplc="C2466AF0">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B1020D1"/>
    <w:multiLevelType w:val="hybridMultilevel"/>
    <w:tmpl w:val="39F49FC4"/>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0AF30D1"/>
    <w:multiLevelType w:val="hybridMultilevel"/>
    <w:tmpl w:val="83A6DE5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843051C"/>
    <w:multiLevelType w:val="hybridMultilevel"/>
    <w:tmpl w:val="7FA8E64E"/>
    <w:lvl w:ilvl="0" w:tplc="8D02EE74">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2677DC9"/>
    <w:multiLevelType w:val="hybridMultilevel"/>
    <w:tmpl w:val="FE6075C0"/>
    <w:lvl w:ilvl="0" w:tplc="3C54C754">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7CA20CE"/>
    <w:multiLevelType w:val="hybridMultilevel"/>
    <w:tmpl w:val="81484E6C"/>
    <w:lvl w:ilvl="0" w:tplc="4DAE9266">
      <w:numFmt w:val="bullet"/>
      <w:lvlText w:val="-"/>
      <w:lvlJc w:val="left"/>
      <w:pPr>
        <w:ind w:left="1065" w:hanging="360"/>
      </w:pPr>
      <w:rPr>
        <w:rFonts w:ascii="Arial" w:eastAsiaTheme="minorHAnsi"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7">
    <w:nsid w:val="5F477C2C"/>
    <w:multiLevelType w:val="hybridMultilevel"/>
    <w:tmpl w:val="1222F2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FCC57A8"/>
    <w:multiLevelType w:val="hybridMultilevel"/>
    <w:tmpl w:val="E5FC9E7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6C111E07"/>
    <w:multiLevelType w:val="hybridMultilevel"/>
    <w:tmpl w:val="61880DE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6D3E241D"/>
    <w:multiLevelType w:val="hybridMultilevel"/>
    <w:tmpl w:val="04DA8B54"/>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6F8D5062"/>
    <w:multiLevelType w:val="hybridMultilevel"/>
    <w:tmpl w:val="EAA8B39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nsid w:val="7353164E"/>
    <w:multiLevelType w:val="hybridMultilevel"/>
    <w:tmpl w:val="C4F0BFD2"/>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A590824"/>
    <w:multiLevelType w:val="hybridMultilevel"/>
    <w:tmpl w:val="E8826A4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23"/>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20"/>
  </w:num>
  <w:num w:numId="6">
    <w:abstractNumId w:val="9"/>
  </w:num>
  <w:num w:numId="7">
    <w:abstractNumId w:val="15"/>
  </w:num>
  <w:num w:numId="8">
    <w:abstractNumId w:val="14"/>
  </w:num>
  <w:num w:numId="9">
    <w:abstractNumId w:val="5"/>
  </w:num>
  <w:num w:numId="10">
    <w:abstractNumId w:val="2"/>
  </w:num>
  <w:num w:numId="11">
    <w:abstractNumId w:val="7"/>
  </w:num>
  <w:num w:numId="12">
    <w:abstractNumId w:val="19"/>
  </w:num>
  <w:num w:numId="13">
    <w:abstractNumId w:val="12"/>
  </w:num>
  <w:num w:numId="14">
    <w:abstractNumId w:val="0"/>
  </w:num>
  <w:num w:numId="15">
    <w:abstractNumId w:val="6"/>
  </w:num>
  <w:num w:numId="16">
    <w:abstractNumId w:val="1"/>
  </w:num>
  <w:num w:numId="17">
    <w:abstractNumId w:val="18"/>
  </w:num>
  <w:num w:numId="18">
    <w:abstractNumId w:val="10"/>
  </w:num>
  <w:num w:numId="19">
    <w:abstractNumId w:val="22"/>
  </w:num>
  <w:num w:numId="20">
    <w:abstractNumId w:val="8"/>
  </w:num>
  <w:num w:numId="21">
    <w:abstractNumId w:val="21"/>
  </w:num>
  <w:num w:numId="22">
    <w:abstractNumId w:val="3"/>
  </w:num>
  <w:num w:numId="23">
    <w:abstractNumId w:val="13"/>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2"/>
    <w:rsid w:val="00055731"/>
    <w:rsid w:val="000B234D"/>
    <w:rsid w:val="000D0EC0"/>
    <w:rsid w:val="00162DEF"/>
    <w:rsid w:val="001C632F"/>
    <w:rsid w:val="002A2EE0"/>
    <w:rsid w:val="002A69EB"/>
    <w:rsid w:val="003F006D"/>
    <w:rsid w:val="004017CA"/>
    <w:rsid w:val="00487190"/>
    <w:rsid w:val="005A2A7A"/>
    <w:rsid w:val="005F2A22"/>
    <w:rsid w:val="00683B22"/>
    <w:rsid w:val="00783AD6"/>
    <w:rsid w:val="007D3D1F"/>
    <w:rsid w:val="008255DC"/>
    <w:rsid w:val="008B4883"/>
    <w:rsid w:val="008C6FBF"/>
    <w:rsid w:val="00A00849"/>
    <w:rsid w:val="00A1761A"/>
    <w:rsid w:val="00A6245E"/>
    <w:rsid w:val="00A927CC"/>
    <w:rsid w:val="00B256C2"/>
    <w:rsid w:val="00B722CB"/>
    <w:rsid w:val="00D56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2A22"/>
    <w:pPr>
      <w:ind w:left="720"/>
      <w:contextualSpacing/>
    </w:pPr>
  </w:style>
  <w:style w:type="character" w:styleId="Zwaar">
    <w:name w:val="Strong"/>
    <w:qFormat/>
    <w:rsid w:val="002A2E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2A22"/>
    <w:pPr>
      <w:ind w:left="720"/>
      <w:contextualSpacing/>
    </w:pPr>
  </w:style>
  <w:style w:type="character" w:styleId="Zwaar">
    <w:name w:val="Strong"/>
    <w:qFormat/>
    <w:rsid w:val="002A2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1680</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11</cp:revision>
  <cp:lastPrinted>2012-05-13T19:10:00Z</cp:lastPrinted>
  <dcterms:created xsi:type="dcterms:W3CDTF">2012-04-13T20:46:00Z</dcterms:created>
  <dcterms:modified xsi:type="dcterms:W3CDTF">2012-05-22T17:14:00Z</dcterms:modified>
</cp:coreProperties>
</file>